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5C" w:rsidRPr="001D045C" w:rsidRDefault="001D045C" w:rsidP="001D045C">
      <w:pPr>
        <w:rPr>
          <w:sz w:val="36"/>
          <w:szCs w:val="36"/>
        </w:rPr>
      </w:pPr>
      <w:r w:rsidRPr="001D045C">
        <w:rPr>
          <w:sz w:val="36"/>
          <w:szCs w:val="36"/>
          <w:lang w:val="en-GB"/>
        </w:rPr>
        <w:t>Topic 5.2: Terrestrial food production systems and food choices</w:t>
      </w:r>
    </w:p>
    <w:p w:rsidR="004D7390" w:rsidRDefault="001D045C">
      <w:pPr>
        <w:rPr>
          <w:sz w:val="24"/>
          <w:szCs w:val="24"/>
        </w:rPr>
      </w:pPr>
      <w:r>
        <w:rPr>
          <w:sz w:val="24"/>
          <w:szCs w:val="24"/>
        </w:rPr>
        <w:t>What do believe are the differences between subsistence farming and commercial farming? Give an example of each.</w:t>
      </w:r>
    </w:p>
    <w:p w:rsidR="001D045C" w:rsidRDefault="001D045C">
      <w:pPr>
        <w:rPr>
          <w:sz w:val="24"/>
          <w:szCs w:val="24"/>
        </w:rPr>
      </w:pPr>
      <w:r>
        <w:rPr>
          <w:sz w:val="24"/>
          <w:szCs w:val="24"/>
        </w:rPr>
        <w:t>Definitions</w:t>
      </w:r>
    </w:p>
    <w:p w:rsidR="001D045C" w:rsidRDefault="001D045C">
      <w:pPr>
        <w:rPr>
          <w:sz w:val="24"/>
          <w:szCs w:val="24"/>
        </w:rPr>
      </w:pPr>
      <w:r>
        <w:rPr>
          <w:sz w:val="24"/>
          <w:szCs w:val="24"/>
        </w:rPr>
        <w:t>LEDC</w:t>
      </w:r>
    </w:p>
    <w:p w:rsidR="001D045C" w:rsidRDefault="001D045C">
      <w:pPr>
        <w:rPr>
          <w:sz w:val="24"/>
          <w:szCs w:val="24"/>
        </w:rPr>
      </w:pPr>
    </w:p>
    <w:p w:rsidR="001D045C" w:rsidRDefault="001D045C">
      <w:pPr>
        <w:rPr>
          <w:sz w:val="24"/>
          <w:szCs w:val="24"/>
        </w:rPr>
      </w:pPr>
      <w:r>
        <w:rPr>
          <w:sz w:val="24"/>
          <w:szCs w:val="24"/>
        </w:rPr>
        <w:t>MEDC</w:t>
      </w:r>
    </w:p>
    <w:p w:rsidR="001D045C" w:rsidRDefault="001D045C">
      <w:pPr>
        <w:rPr>
          <w:sz w:val="24"/>
          <w:szCs w:val="24"/>
        </w:rPr>
      </w:pPr>
    </w:p>
    <w:p w:rsidR="001D045C" w:rsidRDefault="001D045C">
      <w:pPr>
        <w:rPr>
          <w:sz w:val="24"/>
          <w:szCs w:val="24"/>
        </w:rPr>
      </w:pPr>
      <w:r>
        <w:rPr>
          <w:sz w:val="24"/>
          <w:szCs w:val="24"/>
        </w:rPr>
        <w:t>Agribusiness</w:t>
      </w:r>
    </w:p>
    <w:p w:rsidR="001D045C" w:rsidRDefault="001D045C">
      <w:pPr>
        <w:rPr>
          <w:sz w:val="24"/>
          <w:szCs w:val="24"/>
        </w:rPr>
      </w:pPr>
    </w:p>
    <w:p w:rsidR="001D045C" w:rsidRDefault="001D045C">
      <w:pPr>
        <w:rPr>
          <w:sz w:val="24"/>
          <w:szCs w:val="24"/>
        </w:rPr>
      </w:pPr>
      <w:r>
        <w:rPr>
          <w:sz w:val="24"/>
          <w:szCs w:val="24"/>
        </w:rPr>
        <w:t>Commercial agriculture</w:t>
      </w:r>
    </w:p>
    <w:p w:rsidR="001D045C" w:rsidRDefault="001D045C">
      <w:pPr>
        <w:rPr>
          <w:sz w:val="24"/>
          <w:szCs w:val="24"/>
        </w:rPr>
      </w:pPr>
    </w:p>
    <w:p w:rsidR="001D045C" w:rsidRDefault="001D045C">
      <w:pPr>
        <w:rPr>
          <w:sz w:val="24"/>
          <w:szCs w:val="24"/>
        </w:rPr>
      </w:pPr>
      <w:r>
        <w:rPr>
          <w:sz w:val="24"/>
          <w:szCs w:val="24"/>
        </w:rPr>
        <w:t>Subsistence agriculture</w:t>
      </w:r>
    </w:p>
    <w:p w:rsidR="009B7296" w:rsidRDefault="009B7296">
      <w:pPr>
        <w:rPr>
          <w:sz w:val="24"/>
          <w:szCs w:val="24"/>
        </w:rPr>
      </w:pPr>
    </w:p>
    <w:p w:rsidR="009B7296" w:rsidRPr="009B7296" w:rsidRDefault="009B7296" w:rsidP="009B7296">
      <w:pPr>
        <w:rPr>
          <w:sz w:val="24"/>
          <w:szCs w:val="24"/>
        </w:rPr>
      </w:pPr>
      <w:r>
        <w:rPr>
          <w:sz w:val="24"/>
          <w:szCs w:val="24"/>
        </w:rPr>
        <w:t xml:space="preserve">Undernourished: not enough energy from food </w:t>
      </w:r>
      <w:r w:rsidRPr="009B7296">
        <w:rPr>
          <w:sz w:val="24"/>
          <w:szCs w:val="24"/>
        </w:rPr>
        <w:t>FAO: 854 million people (2007), 200 million are kids</w:t>
      </w:r>
    </w:p>
    <w:p w:rsidR="009B7296" w:rsidRDefault="009B7296" w:rsidP="009B7296">
      <w:pPr>
        <w:rPr>
          <w:sz w:val="24"/>
          <w:szCs w:val="24"/>
        </w:rPr>
      </w:pPr>
      <w:r>
        <w:rPr>
          <w:sz w:val="24"/>
          <w:szCs w:val="24"/>
        </w:rPr>
        <w:t xml:space="preserve">Malnourished: Enough energy but not nutrient, </w:t>
      </w:r>
      <w:r w:rsidRPr="009B7296">
        <w:rPr>
          <w:sz w:val="24"/>
          <w:szCs w:val="24"/>
        </w:rPr>
        <w:t>10% undernourish</w:t>
      </w:r>
      <w:r>
        <w:rPr>
          <w:sz w:val="24"/>
          <w:szCs w:val="24"/>
        </w:rPr>
        <w:t xml:space="preserve">ed people die from malnutrition, </w:t>
      </w:r>
      <w:r w:rsidRPr="009B7296">
        <w:rPr>
          <w:sz w:val="24"/>
          <w:szCs w:val="24"/>
        </w:rPr>
        <w:t xml:space="preserve">75% of deaths are kids under 5 </w:t>
      </w:r>
      <w:proofErr w:type="spellStart"/>
      <w:r w:rsidRPr="009B7296">
        <w:rPr>
          <w:sz w:val="24"/>
          <w:szCs w:val="24"/>
        </w:rPr>
        <w:t>yrs</w:t>
      </w:r>
      <w:proofErr w:type="spellEnd"/>
    </w:p>
    <w:p w:rsidR="001D045C" w:rsidRDefault="001D045C">
      <w:pPr>
        <w:rPr>
          <w:sz w:val="24"/>
          <w:szCs w:val="24"/>
        </w:rPr>
      </w:pPr>
    </w:p>
    <w:p w:rsidR="001D045C" w:rsidRPr="001D045C" w:rsidRDefault="001D045C">
      <w:pPr>
        <w:rPr>
          <w:b/>
          <w:sz w:val="24"/>
          <w:szCs w:val="24"/>
        </w:rPr>
      </w:pPr>
      <w:r w:rsidRPr="001D045C">
        <w:rPr>
          <w:b/>
          <w:sz w:val="24"/>
          <w:szCs w:val="24"/>
        </w:rPr>
        <w:t>Questions to consider</w:t>
      </w:r>
    </w:p>
    <w:p w:rsidR="001D045C" w:rsidRDefault="001D045C">
      <w:pPr>
        <w:rPr>
          <w:sz w:val="24"/>
          <w:szCs w:val="24"/>
        </w:rPr>
      </w:pPr>
      <w:r w:rsidRPr="001D045C">
        <w:rPr>
          <w:sz w:val="24"/>
          <w:szCs w:val="24"/>
        </w:rPr>
        <w:t>What are some of the reasons that people go hungry?</w:t>
      </w:r>
    </w:p>
    <w:p w:rsidR="001D045C" w:rsidRDefault="001D045C">
      <w:pPr>
        <w:rPr>
          <w:sz w:val="24"/>
          <w:szCs w:val="24"/>
        </w:rPr>
      </w:pPr>
    </w:p>
    <w:p w:rsidR="001D045C" w:rsidRPr="001D045C" w:rsidRDefault="001D045C" w:rsidP="001D045C">
      <w:pPr>
        <w:rPr>
          <w:sz w:val="24"/>
          <w:szCs w:val="24"/>
        </w:rPr>
      </w:pPr>
      <w:r w:rsidRPr="001D045C">
        <w:rPr>
          <w:sz w:val="24"/>
          <w:szCs w:val="24"/>
        </w:rPr>
        <w:t xml:space="preserve">Can you name some places in the world where people are experiencing hunger right now? </w:t>
      </w:r>
    </w:p>
    <w:p w:rsidR="001D045C" w:rsidRDefault="001D045C" w:rsidP="001D045C">
      <w:pPr>
        <w:rPr>
          <w:sz w:val="24"/>
          <w:szCs w:val="24"/>
        </w:rPr>
      </w:pPr>
    </w:p>
    <w:p w:rsidR="001D045C" w:rsidRDefault="001D045C" w:rsidP="001D045C">
      <w:pPr>
        <w:rPr>
          <w:sz w:val="24"/>
          <w:szCs w:val="24"/>
        </w:rPr>
      </w:pPr>
      <w:r>
        <w:rPr>
          <w:noProof/>
        </w:rPr>
        <w:drawing>
          <wp:anchor distT="0" distB="0" distL="114300" distR="114300" simplePos="0" relativeHeight="251658240" behindDoc="1" locked="0" layoutInCell="1" allowOverlap="1" wp14:anchorId="666F88CC" wp14:editId="5FDFDA8A">
            <wp:simplePos x="0" y="0"/>
            <wp:positionH relativeFrom="column">
              <wp:posOffset>3036570</wp:posOffset>
            </wp:positionH>
            <wp:positionV relativeFrom="paragraph">
              <wp:posOffset>579755</wp:posOffset>
            </wp:positionV>
            <wp:extent cx="3717925" cy="2795905"/>
            <wp:effectExtent l="0" t="0" r="0" b="4445"/>
            <wp:wrapTight wrapText="bothSides">
              <wp:wrapPolygon edited="0">
                <wp:start x="0" y="0"/>
                <wp:lineTo x="0" y="21487"/>
                <wp:lineTo x="21471" y="21487"/>
                <wp:lineTo x="21471" y="0"/>
                <wp:lineTo x="0" y="0"/>
              </wp:wrapPolygon>
            </wp:wrapTight>
            <wp:docPr id="1029" name="Picture 5" descr="http://adesojiadegbulu.com/wp-content/uploads/2015/05/hunger-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http://adesojiadegbulu.com/wp-content/uploads/2015/05/hunger-map.jpg"/>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3717925" cy="2795905"/>
                    </a:xfrm>
                    <a:prstGeom prst="rect">
                      <a:avLst/>
                    </a:prstGeom>
                    <a:noFill/>
                    <a:extLst/>
                  </pic:spPr>
                </pic:pic>
              </a:graphicData>
            </a:graphic>
            <wp14:sizeRelH relativeFrom="page">
              <wp14:pctWidth>0</wp14:pctWidth>
            </wp14:sizeRelH>
            <wp14:sizeRelV relativeFrom="page">
              <wp14:pctHeight>0</wp14:pctHeight>
            </wp14:sizeRelV>
          </wp:anchor>
        </w:drawing>
      </w:r>
      <w:r w:rsidRPr="001D045C">
        <w:rPr>
          <w:sz w:val="24"/>
          <w:szCs w:val="24"/>
        </w:rPr>
        <w:t>What are some specific things we as individuals can do to help end hunger for others, locally and globally?</w:t>
      </w:r>
    </w:p>
    <w:p w:rsidR="001D045C" w:rsidRDefault="001D045C">
      <w:pPr>
        <w:rPr>
          <w:sz w:val="24"/>
          <w:szCs w:val="24"/>
        </w:rPr>
      </w:pPr>
    </w:p>
    <w:p w:rsidR="001D045C" w:rsidRDefault="001D045C">
      <w:pPr>
        <w:rPr>
          <w:sz w:val="24"/>
          <w:szCs w:val="24"/>
        </w:rPr>
      </w:pPr>
    </w:p>
    <w:p w:rsidR="001D045C" w:rsidRDefault="001D045C">
      <w:pPr>
        <w:rPr>
          <w:sz w:val="24"/>
          <w:szCs w:val="24"/>
        </w:rPr>
      </w:pPr>
    </w:p>
    <w:p w:rsidR="001D045C" w:rsidRDefault="001D045C">
      <w:pPr>
        <w:rPr>
          <w:sz w:val="24"/>
          <w:szCs w:val="24"/>
        </w:rPr>
      </w:pPr>
    </w:p>
    <w:p w:rsidR="001D045C" w:rsidRDefault="001D045C">
      <w:pPr>
        <w:rPr>
          <w:sz w:val="24"/>
          <w:szCs w:val="24"/>
        </w:rPr>
      </w:pPr>
    </w:p>
    <w:p w:rsidR="001D045C" w:rsidRDefault="001D045C">
      <w:pPr>
        <w:rPr>
          <w:sz w:val="24"/>
          <w:szCs w:val="24"/>
        </w:rPr>
      </w:pPr>
    </w:p>
    <w:p w:rsidR="001D045C" w:rsidRDefault="001D045C">
      <w:pPr>
        <w:rPr>
          <w:sz w:val="24"/>
          <w:szCs w:val="24"/>
        </w:rPr>
      </w:pPr>
    </w:p>
    <w:p w:rsidR="001D045C" w:rsidRDefault="001D045C">
      <w:pPr>
        <w:rPr>
          <w:sz w:val="24"/>
          <w:szCs w:val="24"/>
        </w:rPr>
      </w:pPr>
    </w:p>
    <w:p w:rsidR="001D045C" w:rsidRDefault="001D045C">
      <w:pPr>
        <w:rPr>
          <w:sz w:val="24"/>
          <w:szCs w:val="24"/>
        </w:rPr>
      </w:pPr>
      <w:r>
        <w:rPr>
          <w:sz w:val="24"/>
          <w:szCs w:val="24"/>
        </w:rPr>
        <w:t>What are the leading problems with world hunger?</w:t>
      </w:r>
    </w:p>
    <w:p w:rsidR="001D045C" w:rsidRDefault="001D045C" w:rsidP="001D045C">
      <w:pPr>
        <w:pStyle w:val="ListParagraph"/>
        <w:numPr>
          <w:ilvl w:val="0"/>
          <w:numId w:val="1"/>
        </w:numPr>
        <w:rPr>
          <w:sz w:val="24"/>
          <w:szCs w:val="24"/>
        </w:rPr>
      </w:pPr>
      <w:r>
        <w:rPr>
          <w:sz w:val="24"/>
          <w:szCs w:val="24"/>
        </w:rPr>
        <w:t xml:space="preserve">870 million people suffer from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D045C" w:rsidRDefault="001D045C" w:rsidP="001D045C">
      <w:pPr>
        <w:pStyle w:val="ListParagraph"/>
        <w:numPr>
          <w:ilvl w:val="0"/>
          <w:numId w:val="1"/>
        </w:numPr>
        <w:rPr>
          <w:sz w:val="24"/>
          <w:szCs w:val="24"/>
        </w:rPr>
      </w:pPr>
      <w:r>
        <w:rPr>
          <w:sz w:val="24"/>
          <w:szCs w:val="24"/>
        </w:rPr>
        <w:t xml:space="preserve">Poor nutrition plays a role in at least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D045C" w:rsidRDefault="001D045C" w:rsidP="001D045C">
      <w:pPr>
        <w:pStyle w:val="ListParagraph"/>
        <w:numPr>
          <w:ilvl w:val="0"/>
          <w:numId w:val="1"/>
        </w:numPr>
        <w:rPr>
          <w:sz w:val="24"/>
          <w:szCs w:val="24"/>
        </w:rPr>
      </w:pPr>
      <w:r>
        <w:rPr>
          <w:sz w:val="24"/>
          <w:szCs w:val="24"/>
        </w:rPr>
        <w:t xml:space="preserve">World produces enough food but lacks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1D045C" w:rsidRDefault="001D045C" w:rsidP="001D045C">
      <w:pPr>
        <w:pStyle w:val="ListParagraph"/>
        <w:numPr>
          <w:ilvl w:val="0"/>
          <w:numId w:val="1"/>
        </w:numPr>
        <w:rPr>
          <w:sz w:val="24"/>
          <w:szCs w:val="24"/>
        </w:rPr>
      </w:pPr>
      <w:r>
        <w:rPr>
          <w:sz w:val="24"/>
          <w:szCs w:val="24"/>
        </w:rPr>
        <w:t>______________, _______________, ______________ and ___________ contribute to the problem of hunger.</w:t>
      </w:r>
    </w:p>
    <w:p w:rsidR="001D045C" w:rsidRDefault="001D045C" w:rsidP="001D045C">
      <w:pPr>
        <w:rPr>
          <w:sz w:val="24"/>
          <w:szCs w:val="24"/>
        </w:rPr>
      </w:pPr>
    </w:p>
    <w:p w:rsidR="001D045C" w:rsidRDefault="001D045C" w:rsidP="001D045C">
      <w:pPr>
        <w:rPr>
          <w:sz w:val="24"/>
          <w:szCs w:val="24"/>
        </w:rPr>
      </w:pPr>
      <w:r>
        <w:rPr>
          <w:sz w:val="24"/>
          <w:szCs w:val="24"/>
        </w:rPr>
        <w:t>Inequalities in Food Distribution</w:t>
      </w:r>
    </w:p>
    <w:p w:rsidR="001D045C" w:rsidRDefault="001D045C" w:rsidP="001D045C">
      <w:pPr>
        <w:pStyle w:val="ListParagraph"/>
        <w:numPr>
          <w:ilvl w:val="0"/>
          <w:numId w:val="2"/>
        </w:numPr>
        <w:rPr>
          <w:sz w:val="24"/>
          <w:szCs w:val="24"/>
        </w:rPr>
      </w:pPr>
      <w:r>
        <w:rPr>
          <w:sz w:val="24"/>
          <w:szCs w:val="24"/>
        </w:rPr>
        <w:t>________ of the world is inadequately fed with ___________ going hungry</w:t>
      </w:r>
    </w:p>
    <w:p w:rsidR="001D045C" w:rsidRDefault="001D045C" w:rsidP="001D045C">
      <w:pPr>
        <w:pStyle w:val="ListParagraph"/>
        <w:numPr>
          <w:ilvl w:val="0"/>
          <w:numId w:val="2"/>
        </w:numPr>
        <w:rPr>
          <w:sz w:val="24"/>
          <w:szCs w:val="24"/>
        </w:rPr>
      </w:pPr>
      <w:r>
        <w:rPr>
          <w:sz w:val="24"/>
          <w:szCs w:val="24"/>
        </w:rPr>
        <w:t>Too much food is being produced in ___________ leading to ________________</w:t>
      </w:r>
    </w:p>
    <w:p w:rsidR="001D045C" w:rsidRDefault="001D045C" w:rsidP="001D045C">
      <w:pPr>
        <w:pStyle w:val="ListParagraph"/>
        <w:numPr>
          <w:ilvl w:val="0"/>
          <w:numId w:val="2"/>
        </w:numPr>
        <w:rPr>
          <w:sz w:val="24"/>
          <w:szCs w:val="24"/>
        </w:rPr>
      </w:pPr>
      <w:r>
        <w:rPr>
          <w:sz w:val="24"/>
          <w:szCs w:val="24"/>
        </w:rPr>
        <w:t>Some MEDCs have ______________ making food _________________</w:t>
      </w:r>
    </w:p>
    <w:p w:rsidR="001D045C" w:rsidRDefault="001D045C" w:rsidP="001D045C">
      <w:pPr>
        <w:pStyle w:val="ListParagraph"/>
        <w:numPr>
          <w:ilvl w:val="0"/>
          <w:numId w:val="2"/>
        </w:numPr>
        <w:rPr>
          <w:sz w:val="24"/>
          <w:szCs w:val="24"/>
        </w:rPr>
      </w:pPr>
      <w:r>
        <w:rPr>
          <w:sz w:val="24"/>
          <w:szCs w:val="24"/>
        </w:rPr>
        <w:t>LEDC food production is often used as_________________________ rather than __________________________</w:t>
      </w:r>
    </w:p>
    <w:p w:rsidR="001D045C" w:rsidRDefault="001D045C" w:rsidP="001D045C">
      <w:pPr>
        <w:pStyle w:val="ListParagraph"/>
        <w:numPr>
          <w:ilvl w:val="0"/>
          <w:numId w:val="2"/>
        </w:numPr>
        <w:rPr>
          <w:sz w:val="24"/>
          <w:szCs w:val="24"/>
        </w:rPr>
      </w:pPr>
      <w:r>
        <w:rPr>
          <w:sz w:val="24"/>
          <w:szCs w:val="24"/>
        </w:rPr>
        <w:t>Imbalance in __________________________</w:t>
      </w:r>
    </w:p>
    <w:p w:rsidR="001D045C" w:rsidRDefault="001D045C" w:rsidP="001D045C">
      <w:pPr>
        <w:pStyle w:val="ListParagraph"/>
        <w:numPr>
          <w:ilvl w:val="0"/>
          <w:numId w:val="2"/>
        </w:numPr>
        <w:rPr>
          <w:sz w:val="24"/>
          <w:szCs w:val="24"/>
        </w:rPr>
      </w:pPr>
      <w:r>
        <w:rPr>
          <w:sz w:val="24"/>
          <w:szCs w:val="24"/>
        </w:rPr>
        <w:t>Domestic support and export subsidies in MEDCs make LEDC crops ______________________</w:t>
      </w:r>
    </w:p>
    <w:p w:rsidR="001D045C" w:rsidRDefault="00A65EAD" w:rsidP="001D045C">
      <w:pPr>
        <w:pStyle w:val="ListParagraph"/>
        <w:numPr>
          <w:ilvl w:val="0"/>
          <w:numId w:val="2"/>
        </w:numPr>
        <w:rPr>
          <w:sz w:val="24"/>
          <w:szCs w:val="24"/>
        </w:rPr>
      </w:pPr>
      <w:r>
        <w:rPr>
          <w:sz w:val="24"/>
          <w:szCs w:val="24"/>
        </w:rPr>
        <w:t>Increased meat/dairy consumption and biofuels ____________________________________</w:t>
      </w:r>
    </w:p>
    <w:p w:rsidR="00A65EAD" w:rsidRDefault="00A65EAD" w:rsidP="001D045C">
      <w:pPr>
        <w:pStyle w:val="ListParagraph"/>
        <w:numPr>
          <w:ilvl w:val="0"/>
          <w:numId w:val="2"/>
        </w:numPr>
        <w:rPr>
          <w:sz w:val="24"/>
          <w:szCs w:val="24"/>
        </w:rPr>
      </w:pPr>
      <w:r>
        <w:rPr>
          <w:sz w:val="24"/>
          <w:szCs w:val="24"/>
        </w:rPr>
        <w:t>Climate change _____________________________________________________________</w:t>
      </w:r>
    </w:p>
    <w:p w:rsidR="00A65EAD" w:rsidRDefault="00A65EAD" w:rsidP="001D045C">
      <w:pPr>
        <w:pStyle w:val="ListParagraph"/>
        <w:numPr>
          <w:ilvl w:val="0"/>
          <w:numId w:val="2"/>
        </w:numPr>
        <w:rPr>
          <w:sz w:val="24"/>
          <w:szCs w:val="24"/>
        </w:rPr>
      </w:pPr>
      <w:r>
        <w:rPr>
          <w:sz w:val="24"/>
          <w:szCs w:val="24"/>
        </w:rPr>
        <w:t>MEDC farms are ____________________________. LEDC farms are _____________________________</w:t>
      </w:r>
    </w:p>
    <w:p w:rsidR="00A65EAD" w:rsidRDefault="00A65EAD" w:rsidP="00A65EAD">
      <w:pPr>
        <w:pStyle w:val="ListParagraph"/>
        <w:rPr>
          <w:sz w:val="24"/>
          <w:szCs w:val="24"/>
        </w:rPr>
      </w:pPr>
    </w:p>
    <w:p w:rsidR="00A65EAD" w:rsidRDefault="00A65EAD" w:rsidP="00A65EAD">
      <w:pPr>
        <w:pStyle w:val="ListParagraph"/>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456565</wp:posOffset>
            </wp:positionH>
            <wp:positionV relativeFrom="paragraph">
              <wp:posOffset>43815</wp:posOffset>
            </wp:positionV>
            <wp:extent cx="6204585" cy="3364230"/>
            <wp:effectExtent l="0" t="0" r="5715" b="7620"/>
            <wp:wrapTight wrapText="bothSides">
              <wp:wrapPolygon edited="0">
                <wp:start x="0" y="0"/>
                <wp:lineTo x="0" y="21527"/>
                <wp:lineTo x="21554" y="21527"/>
                <wp:lineTo x="215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204585" cy="3364230"/>
                    </a:xfrm>
                    <a:prstGeom prst="rect">
                      <a:avLst/>
                    </a:prstGeom>
                    <a:noFill/>
                  </pic:spPr>
                </pic:pic>
              </a:graphicData>
            </a:graphic>
            <wp14:sizeRelH relativeFrom="page">
              <wp14:pctWidth>0</wp14:pctWidth>
            </wp14:sizeRelH>
            <wp14:sizeRelV relativeFrom="page">
              <wp14:pctHeight>0</wp14:pctHeight>
            </wp14:sizeRelV>
          </wp:anchor>
        </w:drawing>
      </w: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b/>
          <w:sz w:val="28"/>
          <w:szCs w:val="28"/>
        </w:rPr>
      </w:pPr>
      <w:r>
        <w:rPr>
          <w:b/>
          <w:sz w:val="28"/>
          <w:szCs w:val="28"/>
        </w:rPr>
        <w:t>Farming Systems</w:t>
      </w:r>
    </w:p>
    <w:p w:rsidR="00A65EAD" w:rsidRDefault="00A65EAD" w:rsidP="00A65EAD">
      <w:pPr>
        <w:pStyle w:val="ListParagraph"/>
        <w:rPr>
          <w:sz w:val="24"/>
          <w:szCs w:val="24"/>
        </w:rPr>
      </w:pPr>
      <w:r>
        <w:rPr>
          <w:sz w:val="24"/>
          <w:szCs w:val="24"/>
        </w:rPr>
        <w:tab/>
        <w:t>Subsistence Farming</w:t>
      </w: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r>
        <w:rPr>
          <w:sz w:val="24"/>
          <w:szCs w:val="24"/>
        </w:rPr>
        <w:tab/>
        <w:t>Commercial Farming</w:t>
      </w: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r>
        <w:rPr>
          <w:sz w:val="24"/>
          <w:szCs w:val="24"/>
        </w:rPr>
        <w:tab/>
        <w:t>Pastoral Farming</w:t>
      </w: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rPr>
          <w:sz w:val="24"/>
          <w:szCs w:val="24"/>
        </w:rPr>
      </w:pPr>
    </w:p>
    <w:p w:rsidR="00A65EAD" w:rsidRDefault="00A65EAD" w:rsidP="00A65EAD">
      <w:pPr>
        <w:pStyle w:val="ListParagraph"/>
        <w:ind w:firstLine="720"/>
        <w:rPr>
          <w:sz w:val="24"/>
          <w:szCs w:val="24"/>
        </w:rPr>
      </w:pPr>
      <w:r>
        <w:rPr>
          <w:sz w:val="24"/>
          <w:szCs w:val="24"/>
        </w:rPr>
        <w:t>Arable Farming</w:t>
      </w:r>
    </w:p>
    <w:p w:rsidR="00A65EAD" w:rsidRDefault="00A65EAD" w:rsidP="00A65EAD">
      <w:pPr>
        <w:pStyle w:val="ListParagraph"/>
        <w:ind w:firstLine="720"/>
        <w:rPr>
          <w:sz w:val="24"/>
          <w:szCs w:val="24"/>
        </w:rPr>
      </w:pPr>
    </w:p>
    <w:p w:rsidR="00A65EAD" w:rsidRDefault="00A65EAD" w:rsidP="00A65EAD">
      <w:pPr>
        <w:pStyle w:val="ListParagraph"/>
        <w:ind w:firstLine="720"/>
        <w:rPr>
          <w:sz w:val="24"/>
          <w:szCs w:val="24"/>
        </w:rPr>
      </w:pPr>
    </w:p>
    <w:p w:rsidR="00A65EAD" w:rsidRDefault="00A65EAD" w:rsidP="00A65EAD">
      <w:pPr>
        <w:pStyle w:val="ListParagraph"/>
        <w:ind w:firstLine="720"/>
        <w:rPr>
          <w:sz w:val="24"/>
          <w:szCs w:val="24"/>
        </w:rPr>
      </w:pPr>
    </w:p>
    <w:p w:rsidR="00A65EAD" w:rsidRDefault="00A65EAD" w:rsidP="00A65EAD">
      <w:pPr>
        <w:pStyle w:val="ListParagraph"/>
        <w:ind w:firstLine="720"/>
        <w:rPr>
          <w:sz w:val="24"/>
          <w:szCs w:val="24"/>
        </w:rPr>
      </w:pPr>
    </w:p>
    <w:p w:rsidR="00A65EAD" w:rsidRDefault="00A65EAD" w:rsidP="00A65EAD">
      <w:pPr>
        <w:pStyle w:val="ListParagraph"/>
        <w:ind w:firstLine="720"/>
        <w:rPr>
          <w:sz w:val="24"/>
          <w:szCs w:val="24"/>
        </w:rPr>
      </w:pPr>
      <w:r>
        <w:rPr>
          <w:sz w:val="24"/>
          <w:szCs w:val="24"/>
        </w:rPr>
        <w:t>Mixed Farming</w:t>
      </w: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b/>
          <w:sz w:val="28"/>
          <w:szCs w:val="28"/>
        </w:rPr>
      </w:pPr>
      <w:r>
        <w:rPr>
          <w:b/>
          <w:sz w:val="28"/>
          <w:szCs w:val="28"/>
        </w:rPr>
        <w:t>Food Waste</w:t>
      </w: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b/>
          <w:sz w:val="28"/>
          <w:szCs w:val="28"/>
        </w:rPr>
      </w:pPr>
      <w:r>
        <w:rPr>
          <w:b/>
          <w:sz w:val="28"/>
          <w:szCs w:val="28"/>
        </w:rPr>
        <w:t>Food Energy Production</w:t>
      </w:r>
    </w:p>
    <w:p w:rsidR="00A65EAD" w:rsidRDefault="00A65EAD" w:rsidP="00A65EAD">
      <w:pPr>
        <w:rPr>
          <w:b/>
          <w:sz w:val="28"/>
          <w:szCs w:val="28"/>
        </w:rPr>
      </w:pPr>
      <w:r>
        <w:rPr>
          <w:b/>
          <w:noProof/>
          <w:sz w:val="28"/>
          <w:szCs w:val="28"/>
        </w:rPr>
        <w:drawing>
          <wp:inline distT="0" distB="0" distL="0" distR="0" wp14:anchorId="393E69DE">
            <wp:extent cx="3700732" cy="2426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701225" cy="2427107"/>
                    </a:xfrm>
                    <a:prstGeom prst="rect">
                      <a:avLst/>
                    </a:prstGeom>
                    <a:noFill/>
                  </pic:spPr>
                </pic:pic>
              </a:graphicData>
            </a:graphic>
          </wp:inline>
        </w:drawing>
      </w:r>
    </w:p>
    <w:p w:rsidR="00A65EAD" w:rsidRDefault="00A65EAD" w:rsidP="00A65EAD">
      <w:pPr>
        <w:rPr>
          <w:b/>
          <w:sz w:val="28"/>
          <w:szCs w:val="28"/>
        </w:rPr>
      </w:pPr>
    </w:p>
    <w:p w:rsidR="00A65EAD" w:rsidRDefault="00A65EAD" w:rsidP="00A65EAD">
      <w:pPr>
        <w:rPr>
          <w:sz w:val="24"/>
          <w:szCs w:val="24"/>
        </w:rPr>
      </w:pPr>
      <w:r>
        <w:rPr>
          <w:sz w:val="24"/>
          <w:szCs w:val="24"/>
        </w:rPr>
        <w:t xml:space="preserve">Western culture – </w:t>
      </w: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r>
        <w:rPr>
          <w:sz w:val="24"/>
          <w:szCs w:val="24"/>
        </w:rPr>
        <w:t xml:space="preserve">Eastern cultures – </w:t>
      </w: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r>
        <w:rPr>
          <w:sz w:val="24"/>
          <w:szCs w:val="24"/>
        </w:rPr>
        <w:t xml:space="preserve">Other cultures – </w:t>
      </w: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r>
        <w:rPr>
          <w:sz w:val="24"/>
          <w:szCs w:val="24"/>
        </w:rPr>
        <w:tab/>
        <w:t>MEDC’s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LEDC’s</w:t>
      </w: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r>
        <w:rPr>
          <w:sz w:val="24"/>
          <w:szCs w:val="24"/>
        </w:rPr>
        <w:t>What determines food choices?</w:t>
      </w: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Pr="00A65EAD" w:rsidRDefault="00A65EAD" w:rsidP="00A65EAD">
      <w:pPr>
        <w:rPr>
          <w:b/>
          <w:sz w:val="24"/>
          <w:szCs w:val="24"/>
        </w:rPr>
      </w:pPr>
      <w:r w:rsidRPr="00A65EAD">
        <w:rPr>
          <w:b/>
          <w:sz w:val="24"/>
          <w:szCs w:val="24"/>
        </w:rPr>
        <w:t>Comparing Farming Systems</w:t>
      </w:r>
    </w:p>
    <w:p w:rsidR="00A65EAD" w:rsidRDefault="00A65EAD" w:rsidP="00A65EAD">
      <w:pPr>
        <w:rPr>
          <w:sz w:val="24"/>
          <w:szCs w:val="24"/>
        </w:rPr>
      </w:pPr>
      <w:r>
        <w:rPr>
          <w:sz w:val="24"/>
          <w:szCs w:val="24"/>
        </w:rPr>
        <w:tab/>
        <w:t>Inputs</w:t>
      </w:r>
    </w:p>
    <w:p w:rsidR="00A65EAD" w:rsidRDefault="00A65EAD" w:rsidP="00A65EAD">
      <w:pPr>
        <w:rPr>
          <w:sz w:val="24"/>
          <w:szCs w:val="24"/>
        </w:rPr>
      </w:pPr>
      <w:r>
        <w:rPr>
          <w:sz w:val="24"/>
          <w:szCs w:val="24"/>
        </w:rPr>
        <w:tab/>
        <w:t>Outputs</w:t>
      </w:r>
    </w:p>
    <w:p w:rsidR="00A65EAD" w:rsidRDefault="00A65EAD" w:rsidP="00A65EAD">
      <w:pPr>
        <w:rPr>
          <w:sz w:val="24"/>
          <w:szCs w:val="24"/>
        </w:rPr>
      </w:pPr>
      <w:r>
        <w:rPr>
          <w:sz w:val="24"/>
          <w:szCs w:val="24"/>
        </w:rPr>
        <w:tab/>
        <w:t>System characteristics</w:t>
      </w:r>
    </w:p>
    <w:p w:rsidR="00A65EAD" w:rsidRDefault="00A65EAD" w:rsidP="00A65EAD">
      <w:pPr>
        <w:rPr>
          <w:sz w:val="24"/>
          <w:szCs w:val="24"/>
        </w:rPr>
      </w:pPr>
      <w:r>
        <w:rPr>
          <w:sz w:val="24"/>
          <w:szCs w:val="24"/>
        </w:rPr>
        <w:tab/>
        <w:t>Environmental impact</w:t>
      </w:r>
    </w:p>
    <w:p w:rsidR="00A65EAD" w:rsidRDefault="00A65EAD" w:rsidP="00A65EAD">
      <w:pPr>
        <w:rPr>
          <w:sz w:val="24"/>
          <w:szCs w:val="24"/>
        </w:rPr>
      </w:pPr>
      <w:r>
        <w:rPr>
          <w:sz w:val="24"/>
          <w:szCs w:val="24"/>
        </w:rPr>
        <w:tab/>
        <w:t>Socio-economic factors</w:t>
      </w:r>
    </w:p>
    <w:p w:rsidR="00A65EAD" w:rsidRDefault="00A65EAD" w:rsidP="00A65EAD">
      <w:pPr>
        <w:rPr>
          <w:sz w:val="24"/>
          <w:szCs w:val="24"/>
        </w:rPr>
      </w:pPr>
    </w:p>
    <w:p w:rsidR="00A65EAD" w:rsidRDefault="00A65EAD" w:rsidP="00A65EAD">
      <w:pPr>
        <w:rPr>
          <w:b/>
          <w:sz w:val="24"/>
          <w:szCs w:val="24"/>
        </w:rPr>
      </w:pPr>
      <w:r w:rsidRPr="00A65EAD">
        <w:rPr>
          <w:b/>
          <w:sz w:val="24"/>
          <w:szCs w:val="24"/>
        </w:rPr>
        <w:t xml:space="preserve">Aquatic Food Systems </w:t>
      </w:r>
      <w:proofErr w:type="spellStart"/>
      <w:r w:rsidRPr="00A65EAD">
        <w:rPr>
          <w:b/>
          <w:sz w:val="24"/>
          <w:szCs w:val="24"/>
        </w:rPr>
        <w:t>vs</w:t>
      </w:r>
      <w:proofErr w:type="spellEnd"/>
      <w:r w:rsidRPr="00A65EAD">
        <w:rPr>
          <w:b/>
          <w:sz w:val="24"/>
          <w:szCs w:val="24"/>
        </w:rPr>
        <w:t xml:space="preserve"> Terrestrial Food Systems</w:t>
      </w: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b/>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p>
    <w:p w:rsidR="00A65EAD" w:rsidRDefault="00A65EAD" w:rsidP="00A65EAD">
      <w:pPr>
        <w:rPr>
          <w:sz w:val="24"/>
          <w:szCs w:val="24"/>
        </w:rPr>
      </w:pPr>
      <w:r>
        <w:rPr>
          <w:sz w:val="24"/>
          <w:szCs w:val="24"/>
        </w:rPr>
        <w:t>How can we be more sustainable?</w:t>
      </w:r>
    </w:p>
    <w:p w:rsidR="00A65EAD" w:rsidRPr="00A65EAD" w:rsidRDefault="00A65EAD" w:rsidP="00A65EAD">
      <w:pPr>
        <w:rPr>
          <w:sz w:val="24"/>
          <w:szCs w:val="24"/>
        </w:rPr>
      </w:pPr>
      <w:r w:rsidRPr="00A65EAD">
        <w:rPr>
          <w:sz w:val="24"/>
          <w:szCs w:val="24"/>
        </w:rPr>
        <w:t xml:space="preserve">Use the </w:t>
      </w:r>
      <w:proofErr w:type="spellStart"/>
      <w:r w:rsidRPr="00A65EAD">
        <w:rPr>
          <w:sz w:val="24"/>
          <w:szCs w:val="24"/>
        </w:rPr>
        <w:t>iPads</w:t>
      </w:r>
      <w:proofErr w:type="spellEnd"/>
      <w:r w:rsidRPr="00A65EAD">
        <w:rPr>
          <w:sz w:val="24"/>
          <w:szCs w:val="24"/>
        </w:rPr>
        <w:t xml:space="preserve"> to research the f</w:t>
      </w:r>
      <w:r>
        <w:rPr>
          <w:sz w:val="24"/>
          <w:szCs w:val="24"/>
        </w:rPr>
        <w:t>ollowing, find example of each:</w:t>
      </w:r>
    </w:p>
    <w:p w:rsidR="00A65EAD" w:rsidRPr="00A65EAD" w:rsidRDefault="00A65EAD" w:rsidP="00A65EAD">
      <w:pPr>
        <w:pStyle w:val="ListParagraph"/>
        <w:numPr>
          <w:ilvl w:val="0"/>
          <w:numId w:val="3"/>
        </w:numPr>
        <w:rPr>
          <w:sz w:val="24"/>
          <w:szCs w:val="24"/>
        </w:rPr>
      </w:pPr>
      <w:r w:rsidRPr="00A65EAD">
        <w:rPr>
          <w:sz w:val="24"/>
          <w:szCs w:val="24"/>
        </w:rPr>
        <w:t>Altering human activity</w:t>
      </w:r>
    </w:p>
    <w:p w:rsidR="00A65EAD" w:rsidRPr="00A65EAD" w:rsidRDefault="00A65EAD" w:rsidP="00A65EAD">
      <w:pPr>
        <w:pStyle w:val="ListParagraph"/>
        <w:numPr>
          <w:ilvl w:val="0"/>
          <w:numId w:val="3"/>
        </w:numPr>
        <w:rPr>
          <w:sz w:val="24"/>
          <w:szCs w:val="24"/>
        </w:rPr>
      </w:pPr>
      <w:r w:rsidRPr="00A65EAD">
        <w:rPr>
          <w:sz w:val="24"/>
          <w:szCs w:val="24"/>
        </w:rPr>
        <w:t>Maximize yield</w:t>
      </w:r>
    </w:p>
    <w:p w:rsidR="00A65EAD" w:rsidRPr="00A65EAD" w:rsidRDefault="00A65EAD" w:rsidP="00A65EAD">
      <w:pPr>
        <w:pStyle w:val="ListParagraph"/>
        <w:numPr>
          <w:ilvl w:val="0"/>
          <w:numId w:val="3"/>
        </w:numPr>
        <w:rPr>
          <w:sz w:val="24"/>
          <w:szCs w:val="24"/>
        </w:rPr>
      </w:pPr>
      <w:r w:rsidRPr="00A65EAD">
        <w:rPr>
          <w:sz w:val="24"/>
          <w:szCs w:val="24"/>
        </w:rPr>
        <w:t>Local produce</w:t>
      </w:r>
    </w:p>
    <w:p w:rsidR="00A65EAD" w:rsidRPr="00A65EAD" w:rsidRDefault="00A65EAD" w:rsidP="00A65EAD">
      <w:pPr>
        <w:pStyle w:val="ListParagraph"/>
        <w:numPr>
          <w:ilvl w:val="0"/>
          <w:numId w:val="3"/>
        </w:numPr>
        <w:rPr>
          <w:sz w:val="24"/>
          <w:szCs w:val="24"/>
        </w:rPr>
      </w:pPr>
      <w:r w:rsidRPr="00A65EAD">
        <w:rPr>
          <w:sz w:val="24"/>
          <w:szCs w:val="24"/>
        </w:rPr>
        <w:t>Food Labels</w:t>
      </w:r>
    </w:p>
    <w:p w:rsidR="00A65EAD" w:rsidRPr="00A65EAD" w:rsidRDefault="00A65EAD" w:rsidP="00A65EAD">
      <w:pPr>
        <w:pStyle w:val="ListParagraph"/>
        <w:numPr>
          <w:ilvl w:val="0"/>
          <w:numId w:val="3"/>
        </w:numPr>
        <w:rPr>
          <w:sz w:val="24"/>
          <w:szCs w:val="24"/>
        </w:rPr>
      </w:pPr>
      <w:r w:rsidRPr="00A65EAD">
        <w:rPr>
          <w:sz w:val="24"/>
          <w:szCs w:val="24"/>
        </w:rPr>
        <w:t>Monitoring multi-nationals</w:t>
      </w:r>
    </w:p>
    <w:p w:rsidR="00A65EAD" w:rsidRPr="00A65EAD" w:rsidRDefault="00A65EAD" w:rsidP="00A65EAD">
      <w:pPr>
        <w:pStyle w:val="ListParagraph"/>
        <w:numPr>
          <w:ilvl w:val="0"/>
          <w:numId w:val="3"/>
        </w:numPr>
        <w:rPr>
          <w:sz w:val="24"/>
          <w:szCs w:val="24"/>
        </w:rPr>
      </w:pPr>
      <w:r w:rsidRPr="00A65EAD">
        <w:rPr>
          <w:sz w:val="24"/>
          <w:szCs w:val="24"/>
        </w:rPr>
        <w:t>Buffer zones (nutrient run-off)</w:t>
      </w:r>
    </w:p>
    <w:p w:rsidR="00A65EAD" w:rsidRPr="00A65EAD" w:rsidRDefault="00A65EAD" w:rsidP="00A65EAD">
      <w:pPr>
        <w:pStyle w:val="ListParagraph"/>
        <w:numPr>
          <w:ilvl w:val="0"/>
          <w:numId w:val="3"/>
        </w:numPr>
        <w:rPr>
          <w:sz w:val="24"/>
          <w:szCs w:val="24"/>
        </w:rPr>
      </w:pPr>
      <w:r w:rsidRPr="00A65EAD">
        <w:rPr>
          <w:sz w:val="24"/>
          <w:szCs w:val="24"/>
        </w:rPr>
        <w:t>Food Waste</w:t>
      </w:r>
    </w:p>
    <w:p w:rsidR="00A65EAD" w:rsidRDefault="00A65EAD" w:rsidP="00A65EAD">
      <w:pPr>
        <w:pStyle w:val="ListParagraph"/>
        <w:numPr>
          <w:ilvl w:val="0"/>
          <w:numId w:val="3"/>
        </w:numPr>
        <w:rPr>
          <w:sz w:val="24"/>
          <w:szCs w:val="24"/>
        </w:rPr>
      </w:pPr>
      <w:r w:rsidRPr="00A65EAD">
        <w:rPr>
          <w:sz w:val="24"/>
          <w:szCs w:val="24"/>
        </w:rPr>
        <w:t>Changing attitudes about food diets</w:t>
      </w:r>
    </w:p>
    <w:p w:rsidR="009B7296" w:rsidRDefault="009B7296" w:rsidP="009B7296">
      <w:pPr>
        <w:rPr>
          <w:sz w:val="24"/>
          <w:szCs w:val="24"/>
        </w:rPr>
      </w:pPr>
    </w:p>
    <w:p w:rsidR="009B7296" w:rsidRDefault="009B7296" w:rsidP="009B7296">
      <w:pPr>
        <w:rPr>
          <w:sz w:val="24"/>
          <w:szCs w:val="24"/>
        </w:rPr>
      </w:pPr>
    </w:p>
    <w:p w:rsidR="009B7296" w:rsidRDefault="009B7296" w:rsidP="009B7296">
      <w:pPr>
        <w:rPr>
          <w:sz w:val="24"/>
          <w:szCs w:val="24"/>
        </w:rPr>
      </w:pPr>
    </w:p>
    <w:p w:rsidR="009B7296" w:rsidRDefault="009B7296" w:rsidP="009B7296">
      <w:pPr>
        <w:rPr>
          <w:sz w:val="24"/>
          <w:szCs w:val="24"/>
        </w:rPr>
      </w:pPr>
    </w:p>
    <w:p w:rsidR="009B7296" w:rsidRDefault="009B7296" w:rsidP="009B7296">
      <w:pPr>
        <w:rPr>
          <w:sz w:val="24"/>
          <w:szCs w:val="24"/>
        </w:rPr>
      </w:pPr>
      <w:r>
        <w:rPr>
          <w:sz w:val="24"/>
          <w:szCs w:val="24"/>
        </w:rPr>
        <w:t>Extra Help</w:t>
      </w:r>
    </w:p>
    <w:p w:rsidR="009B7296" w:rsidRPr="009B7296" w:rsidRDefault="009B7296" w:rsidP="009B7296">
      <w:pPr>
        <w:rPr>
          <w:sz w:val="24"/>
          <w:szCs w:val="24"/>
        </w:rPr>
      </w:pPr>
      <w:r w:rsidRPr="009B7296">
        <w:rPr>
          <w:sz w:val="24"/>
          <w:szCs w:val="24"/>
        </w:rPr>
        <w:t>European Union CAP: Common Agricultural Policy</w:t>
      </w:r>
    </w:p>
    <w:p w:rsidR="009B7296" w:rsidRPr="009B7296" w:rsidRDefault="009B7296" w:rsidP="009B7296">
      <w:pPr>
        <w:spacing w:after="0" w:line="240" w:lineRule="auto"/>
        <w:rPr>
          <w:sz w:val="24"/>
          <w:szCs w:val="24"/>
        </w:rPr>
      </w:pPr>
      <w:r w:rsidRPr="009B7296">
        <w:rPr>
          <w:sz w:val="24"/>
          <w:szCs w:val="24"/>
        </w:rPr>
        <w:t>a.</w:t>
      </w:r>
      <w:r w:rsidRPr="009B7296">
        <w:rPr>
          <w:sz w:val="24"/>
          <w:szCs w:val="24"/>
        </w:rPr>
        <w:tab/>
        <w:t>System of government subsidies</w:t>
      </w:r>
    </w:p>
    <w:p w:rsidR="009B7296" w:rsidRPr="009B7296" w:rsidRDefault="009B7296" w:rsidP="009B7296">
      <w:pPr>
        <w:spacing w:after="0" w:line="240" w:lineRule="auto"/>
        <w:rPr>
          <w:sz w:val="24"/>
          <w:szCs w:val="24"/>
        </w:rPr>
      </w:pPr>
      <w:r w:rsidRPr="009B7296">
        <w:rPr>
          <w:sz w:val="24"/>
          <w:szCs w:val="24"/>
        </w:rPr>
        <w:t>b.</w:t>
      </w:r>
      <w:r w:rsidRPr="009B7296">
        <w:rPr>
          <w:sz w:val="24"/>
          <w:szCs w:val="24"/>
        </w:rPr>
        <w:tab/>
        <w:t xml:space="preserve">Guarantees prices for European farmers (5% of </w:t>
      </w:r>
      <w:proofErr w:type="spellStart"/>
      <w:r w:rsidRPr="009B7296">
        <w:rPr>
          <w:sz w:val="24"/>
          <w:szCs w:val="24"/>
        </w:rPr>
        <w:t>pop’l</w:t>
      </w:r>
      <w:proofErr w:type="spellEnd"/>
      <w:r w:rsidRPr="009B7296">
        <w:rPr>
          <w:sz w:val="24"/>
          <w:szCs w:val="24"/>
        </w:rPr>
        <w:t>)</w:t>
      </w:r>
    </w:p>
    <w:p w:rsidR="009B7296" w:rsidRDefault="009B7296" w:rsidP="009B7296">
      <w:pPr>
        <w:spacing w:after="0" w:line="240" w:lineRule="auto"/>
        <w:rPr>
          <w:sz w:val="24"/>
          <w:szCs w:val="24"/>
        </w:rPr>
      </w:pPr>
      <w:r w:rsidRPr="009B7296">
        <w:rPr>
          <w:sz w:val="24"/>
          <w:szCs w:val="24"/>
        </w:rPr>
        <w:t>c.</w:t>
      </w:r>
      <w:r w:rsidRPr="009B7296">
        <w:rPr>
          <w:sz w:val="24"/>
          <w:szCs w:val="24"/>
        </w:rPr>
        <w:tab/>
        <w:t>Tariffs on imported products from LEDCs</w:t>
      </w:r>
    </w:p>
    <w:p w:rsidR="009B7296" w:rsidRDefault="009B7296" w:rsidP="009B7296">
      <w:pPr>
        <w:spacing w:after="0" w:line="240" w:lineRule="auto"/>
        <w:rPr>
          <w:sz w:val="24"/>
          <w:szCs w:val="24"/>
        </w:rPr>
      </w:pPr>
    </w:p>
    <w:p w:rsidR="009B7296" w:rsidRPr="009B7296" w:rsidRDefault="009B7296" w:rsidP="009B7296">
      <w:pPr>
        <w:spacing w:after="0" w:line="240" w:lineRule="auto"/>
        <w:rPr>
          <w:sz w:val="24"/>
          <w:szCs w:val="24"/>
        </w:rPr>
      </w:pPr>
    </w:p>
    <w:p w:rsidR="009B7296" w:rsidRPr="009B7296" w:rsidRDefault="009B7296" w:rsidP="009B7296">
      <w:pPr>
        <w:rPr>
          <w:sz w:val="24"/>
          <w:szCs w:val="24"/>
        </w:rPr>
      </w:pPr>
      <w:r w:rsidRPr="009B7296">
        <w:rPr>
          <w:sz w:val="24"/>
          <w:szCs w:val="24"/>
        </w:rPr>
        <w:t>Study Table 13.2 on p.250 – you’re likely to see it on exams</w:t>
      </w:r>
    </w:p>
    <w:p w:rsidR="009B7296" w:rsidRPr="009B7296" w:rsidRDefault="009B7296" w:rsidP="009B7296">
      <w:pPr>
        <w:spacing w:after="0" w:line="240" w:lineRule="auto"/>
        <w:rPr>
          <w:sz w:val="24"/>
          <w:szCs w:val="24"/>
        </w:rPr>
      </w:pPr>
      <w:proofErr w:type="gramStart"/>
      <w:r w:rsidRPr="009B7296">
        <w:rPr>
          <w:sz w:val="24"/>
          <w:szCs w:val="24"/>
        </w:rPr>
        <w:t>a</w:t>
      </w:r>
      <w:proofErr w:type="gramEnd"/>
      <w:r w:rsidRPr="009B7296">
        <w:rPr>
          <w:sz w:val="24"/>
          <w:szCs w:val="24"/>
        </w:rPr>
        <w:t>.</w:t>
      </w:r>
      <w:r w:rsidRPr="009B7296">
        <w:rPr>
          <w:sz w:val="24"/>
          <w:szCs w:val="24"/>
        </w:rPr>
        <w:tab/>
        <w:t>subsistence farming in Amazon basin</w:t>
      </w:r>
    </w:p>
    <w:p w:rsidR="009B7296" w:rsidRPr="009B7296" w:rsidRDefault="009B7296" w:rsidP="009B7296">
      <w:pPr>
        <w:spacing w:after="0" w:line="240" w:lineRule="auto"/>
        <w:rPr>
          <w:sz w:val="24"/>
          <w:szCs w:val="24"/>
        </w:rPr>
      </w:pPr>
      <w:proofErr w:type="gramStart"/>
      <w:r w:rsidRPr="009B7296">
        <w:rPr>
          <w:sz w:val="24"/>
          <w:szCs w:val="24"/>
        </w:rPr>
        <w:t>b</w:t>
      </w:r>
      <w:proofErr w:type="gramEnd"/>
      <w:r w:rsidRPr="009B7296">
        <w:rPr>
          <w:sz w:val="24"/>
          <w:szCs w:val="24"/>
        </w:rPr>
        <w:t>.</w:t>
      </w:r>
      <w:r w:rsidRPr="009B7296">
        <w:rPr>
          <w:sz w:val="24"/>
          <w:szCs w:val="24"/>
        </w:rPr>
        <w:tab/>
        <w:t>grain/cereal production in Canadian prairies</w:t>
      </w:r>
    </w:p>
    <w:p w:rsidR="009B7296" w:rsidRPr="009B7296" w:rsidRDefault="009B7296" w:rsidP="009B7296">
      <w:pPr>
        <w:spacing w:after="0" w:line="240" w:lineRule="auto"/>
        <w:rPr>
          <w:sz w:val="24"/>
          <w:szCs w:val="24"/>
        </w:rPr>
      </w:pPr>
      <w:proofErr w:type="gramStart"/>
      <w:r w:rsidRPr="009B7296">
        <w:rPr>
          <w:sz w:val="24"/>
          <w:szCs w:val="24"/>
        </w:rPr>
        <w:t>c</w:t>
      </w:r>
      <w:proofErr w:type="gramEnd"/>
      <w:r w:rsidRPr="009B7296">
        <w:rPr>
          <w:sz w:val="24"/>
          <w:szCs w:val="24"/>
        </w:rPr>
        <w:t>.</w:t>
      </w:r>
      <w:r w:rsidRPr="009B7296">
        <w:rPr>
          <w:sz w:val="24"/>
          <w:szCs w:val="24"/>
        </w:rPr>
        <w:tab/>
        <w:t>rice production in Ganges River basin</w:t>
      </w:r>
    </w:p>
    <w:p w:rsidR="009B7296" w:rsidRDefault="009B7296" w:rsidP="009B7296">
      <w:pPr>
        <w:spacing w:after="0" w:line="240" w:lineRule="auto"/>
        <w:rPr>
          <w:sz w:val="24"/>
          <w:szCs w:val="24"/>
        </w:rPr>
      </w:pPr>
      <w:proofErr w:type="gramStart"/>
      <w:r w:rsidRPr="009B7296">
        <w:rPr>
          <w:sz w:val="24"/>
          <w:szCs w:val="24"/>
        </w:rPr>
        <w:t>d</w:t>
      </w:r>
      <w:proofErr w:type="gramEnd"/>
      <w:r w:rsidRPr="009B7296">
        <w:rPr>
          <w:sz w:val="24"/>
          <w:szCs w:val="24"/>
        </w:rPr>
        <w:t>.</w:t>
      </w:r>
      <w:r w:rsidRPr="009B7296">
        <w:rPr>
          <w:sz w:val="24"/>
          <w:szCs w:val="24"/>
        </w:rPr>
        <w:tab/>
        <w:t>horticulture and dairy production in Netherlands</w:t>
      </w:r>
    </w:p>
    <w:p w:rsidR="009B7296" w:rsidRDefault="009B7296" w:rsidP="009B7296">
      <w:pPr>
        <w:spacing w:after="0" w:line="240" w:lineRule="auto"/>
        <w:rPr>
          <w:sz w:val="24"/>
          <w:szCs w:val="24"/>
        </w:rPr>
      </w:pPr>
    </w:p>
    <w:p w:rsidR="009B7296" w:rsidRPr="009B7296" w:rsidRDefault="009B7296" w:rsidP="009B7296">
      <w:pPr>
        <w:spacing w:after="0" w:line="240" w:lineRule="auto"/>
        <w:rPr>
          <w:sz w:val="24"/>
          <w:szCs w:val="24"/>
        </w:rPr>
      </w:pPr>
    </w:p>
    <w:p w:rsidR="009B7296" w:rsidRDefault="009B7296" w:rsidP="009B7296">
      <w:pPr>
        <w:rPr>
          <w:sz w:val="24"/>
          <w:szCs w:val="24"/>
        </w:rPr>
      </w:pPr>
      <w:r w:rsidRPr="009B7296">
        <w:rPr>
          <w:sz w:val="24"/>
          <w:szCs w:val="24"/>
        </w:rPr>
        <w:t>Compare rice production in Kalimantan and California (Topic 3.5.3)</w:t>
      </w:r>
    </w:p>
    <w:p w:rsidR="009B7296" w:rsidRDefault="009B7296" w:rsidP="009B7296">
      <w:pPr>
        <w:rPr>
          <w:sz w:val="24"/>
          <w:szCs w:val="24"/>
        </w:rPr>
      </w:pPr>
    </w:p>
    <w:p w:rsidR="009B7296" w:rsidRDefault="009B7296" w:rsidP="009B7296">
      <w:pPr>
        <w:rPr>
          <w:sz w:val="24"/>
          <w:szCs w:val="24"/>
        </w:rPr>
      </w:pPr>
    </w:p>
    <w:p w:rsidR="009B7296" w:rsidRPr="009B7296" w:rsidRDefault="009B7296" w:rsidP="009B7296">
      <w:pPr>
        <w:spacing w:after="0"/>
        <w:rPr>
          <w:rFonts w:ascii="Arial" w:eastAsia="Arial" w:hAnsi="Arial" w:cs="Arial"/>
          <w:color w:val="000000"/>
        </w:rPr>
      </w:pPr>
      <w:r w:rsidRPr="009B7296">
        <w:rPr>
          <w:rFonts w:ascii="Arial" w:eastAsia="Arial" w:hAnsi="Arial" w:cs="Arial"/>
          <w:i/>
          <w:color w:val="000000"/>
          <w:sz w:val="24"/>
          <w:szCs w:val="24"/>
        </w:rPr>
        <w:lastRenderedPageBreak/>
        <w:t>Part 1: Define and summarize subsistence and commercial farming</w:t>
      </w:r>
    </w:p>
    <w:p w:rsidR="009B7296" w:rsidRPr="009B7296" w:rsidRDefault="009B7296" w:rsidP="009B7296">
      <w:pPr>
        <w:spacing w:after="0"/>
        <w:rPr>
          <w:rFonts w:ascii="Arial" w:eastAsia="Arial" w:hAnsi="Arial" w:cs="Arial"/>
          <w:color w:val="000000"/>
        </w:rPr>
      </w:pPr>
    </w:p>
    <w:p w:rsidR="009B7296" w:rsidRDefault="009B7296" w:rsidP="009B7296">
      <w:pPr>
        <w:spacing w:after="0"/>
        <w:rPr>
          <w:rFonts w:ascii="Arial" w:eastAsia="Arial" w:hAnsi="Arial" w:cs="Arial"/>
          <w:color w:val="000000"/>
        </w:rPr>
      </w:pPr>
    </w:p>
    <w:p w:rsidR="009B7296" w:rsidRDefault="009B7296" w:rsidP="009B7296">
      <w:pPr>
        <w:spacing w:after="0"/>
        <w:rPr>
          <w:rFonts w:ascii="Arial" w:eastAsia="Arial" w:hAnsi="Arial" w:cs="Arial"/>
          <w:color w:val="000000"/>
        </w:rPr>
      </w:pPr>
    </w:p>
    <w:p w:rsidR="009B7296" w:rsidRDefault="009B7296" w:rsidP="009B7296">
      <w:pPr>
        <w:spacing w:after="0"/>
        <w:rPr>
          <w:rFonts w:ascii="Arial" w:eastAsia="Arial" w:hAnsi="Arial" w:cs="Arial"/>
          <w:color w:val="000000"/>
        </w:rPr>
      </w:pPr>
    </w:p>
    <w:p w:rsidR="009B7296" w:rsidRDefault="009B7296" w:rsidP="009B7296">
      <w:pPr>
        <w:spacing w:after="0"/>
        <w:rPr>
          <w:rFonts w:ascii="Arial" w:eastAsia="Arial" w:hAnsi="Arial" w:cs="Arial"/>
          <w:color w:val="000000"/>
        </w:rPr>
      </w:pP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i/>
          <w:color w:val="000000"/>
          <w:sz w:val="24"/>
          <w:szCs w:val="24"/>
        </w:rPr>
        <w:t xml:space="preserve">Part 2: Select two named food production systems. Summarize each; a good idea would be to use the same ones that you did in the soil research. Then fill out the table below to compare the two. </w:t>
      </w:r>
    </w:p>
    <w:p w:rsidR="009B7296" w:rsidRPr="009B7296" w:rsidRDefault="009B7296" w:rsidP="009B7296">
      <w:pPr>
        <w:spacing w:after="0"/>
        <w:rPr>
          <w:rFonts w:ascii="Arial" w:eastAsia="Arial" w:hAnsi="Arial" w:cs="Arial"/>
          <w:color w:val="000000"/>
        </w:rPr>
      </w:pPr>
    </w:p>
    <w:p w:rsidR="009B7296" w:rsidRPr="009B7296" w:rsidRDefault="009B7296" w:rsidP="009B7296">
      <w:pPr>
        <w:spacing w:after="0"/>
        <w:rPr>
          <w:rFonts w:ascii="Arial" w:eastAsia="Arial" w:hAnsi="Arial" w:cs="Arial"/>
          <w:color w:val="000000"/>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4"/>
        <w:gridCol w:w="3105"/>
        <w:gridCol w:w="3105"/>
      </w:tblGrid>
      <w:tr w:rsidR="009B7296" w:rsidRPr="009B7296" w:rsidTr="00A81053">
        <w:tc>
          <w:tcPr>
            <w:tcW w:w="3104" w:type="dxa"/>
            <w:shd w:val="clear" w:color="auto" w:fill="999999"/>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shd w:val="clear" w:color="auto" w:fill="999999"/>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b/>
                <w:color w:val="000000"/>
                <w:sz w:val="24"/>
                <w:szCs w:val="24"/>
              </w:rPr>
              <w:t>Subsistence farming system:</w:t>
            </w:r>
          </w:p>
          <w:p w:rsidR="009B7296" w:rsidRPr="009B7296" w:rsidRDefault="009B7296" w:rsidP="009B7296">
            <w:pPr>
              <w:widowControl w:val="0"/>
              <w:spacing w:after="0" w:line="240" w:lineRule="auto"/>
              <w:rPr>
                <w:rFonts w:ascii="Arial" w:eastAsia="Arial" w:hAnsi="Arial" w:cs="Arial"/>
                <w:color w:val="000000"/>
              </w:rPr>
            </w:pPr>
          </w:p>
        </w:tc>
        <w:tc>
          <w:tcPr>
            <w:tcW w:w="3104" w:type="dxa"/>
            <w:shd w:val="clear" w:color="auto" w:fill="999999"/>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b/>
                <w:color w:val="000000"/>
                <w:sz w:val="24"/>
                <w:szCs w:val="24"/>
              </w:rPr>
              <w:t>Commercial farming system:</w:t>
            </w:r>
          </w:p>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sz w:val="24"/>
                <w:szCs w:val="24"/>
              </w:rPr>
              <w:t>Inputs (material and energy)</w:t>
            </w:r>
          </w:p>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sz w:val="24"/>
                <w:szCs w:val="24"/>
              </w:rPr>
              <w:t>Outputs (materials and energy)</w:t>
            </w:r>
          </w:p>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sz w:val="24"/>
                <w:szCs w:val="24"/>
              </w:rPr>
              <w:t>Environmental impacts of the system</w:t>
            </w:r>
          </w:p>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sz w:val="24"/>
                <w:szCs w:val="24"/>
              </w:rPr>
              <w:t>Human impacts on the system</w:t>
            </w:r>
          </w:p>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bl>
    <w:p w:rsidR="009B7296" w:rsidRPr="009B7296" w:rsidRDefault="009B7296" w:rsidP="009B7296">
      <w:pPr>
        <w:spacing w:after="0"/>
        <w:rPr>
          <w:rFonts w:ascii="Arial" w:eastAsia="Arial" w:hAnsi="Arial" w:cs="Arial"/>
          <w:color w:val="000000"/>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Pr="009B7296" w:rsidRDefault="009B7296" w:rsidP="009B7296">
      <w:pPr>
        <w:spacing w:after="0"/>
        <w:rPr>
          <w:rFonts w:ascii="Arial" w:eastAsia="Arial" w:hAnsi="Arial" w:cs="Arial"/>
          <w:color w:val="000000"/>
        </w:rPr>
      </w:pPr>
      <w:r w:rsidRPr="009B7296">
        <w:rPr>
          <w:rFonts w:ascii="Arial" w:eastAsia="Arial" w:hAnsi="Arial" w:cs="Arial"/>
          <w:i/>
          <w:color w:val="000000"/>
          <w:sz w:val="24"/>
          <w:szCs w:val="24"/>
        </w:rPr>
        <w:lastRenderedPageBreak/>
        <w:t>Part 3: Complete the following tables to help show links between soil, food, and social systems</w:t>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sz w:val="24"/>
          <w:szCs w:val="24"/>
        </w:rPr>
        <w:t>Table 1</w:t>
      </w:r>
      <w:proofErr w:type="gramStart"/>
      <w:r w:rsidRPr="009B7296">
        <w:rPr>
          <w:rFonts w:ascii="Arial" w:eastAsia="Arial" w:hAnsi="Arial" w:cs="Arial"/>
          <w:color w:val="000000"/>
          <w:sz w:val="24"/>
          <w:szCs w:val="24"/>
        </w:rPr>
        <w:t>:Soil</w:t>
      </w:r>
      <w:proofErr w:type="gramEnd"/>
      <w:r w:rsidRPr="009B7296">
        <w:rPr>
          <w:rFonts w:ascii="Arial" w:eastAsia="Arial" w:hAnsi="Arial" w:cs="Arial"/>
          <w:color w:val="000000"/>
          <w:sz w:val="24"/>
          <w:szCs w:val="24"/>
        </w:rPr>
        <w:t xml:space="preserve"> degradation and conservation methods </w:t>
      </w:r>
    </w:p>
    <w:p w:rsidR="009B7296" w:rsidRPr="009B7296" w:rsidRDefault="009B7296" w:rsidP="009B7296">
      <w:pPr>
        <w:spacing w:after="0"/>
        <w:rPr>
          <w:rFonts w:ascii="Arial" w:eastAsia="Arial" w:hAnsi="Arial" w:cs="Arial"/>
          <w:color w:val="000000"/>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8"/>
        <w:gridCol w:w="2328"/>
        <w:gridCol w:w="2329"/>
        <w:gridCol w:w="2329"/>
      </w:tblGrid>
      <w:tr w:rsidR="009B7296" w:rsidRPr="009B7296" w:rsidTr="00A81053">
        <w:tc>
          <w:tcPr>
            <w:tcW w:w="2328" w:type="dxa"/>
            <w:shd w:val="clear" w:color="auto" w:fill="B7B7B7"/>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b/>
                <w:color w:val="000000"/>
              </w:rPr>
              <w:t>Type of soil degradation</w:t>
            </w:r>
          </w:p>
          <w:p w:rsidR="009B7296" w:rsidRPr="009B7296" w:rsidRDefault="009B7296" w:rsidP="009B7296">
            <w:pPr>
              <w:widowControl w:val="0"/>
              <w:spacing w:after="0" w:line="240" w:lineRule="auto"/>
              <w:rPr>
                <w:rFonts w:ascii="Arial" w:eastAsia="Arial" w:hAnsi="Arial" w:cs="Arial"/>
                <w:color w:val="000000"/>
              </w:rPr>
            </w:pPr>
          </w:p>
        </w:tc>
        <w:tc>
          <w:tcPr>
            <w:tcW w:w="2328" w:type="dxa"/>
            <w:shd w:val="clear" w:color="auto" w:fill="B7B7B7"/>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location</w:t>
            </w:r>
          </w:p>
        </w:tc>
        <w:tc>
          <w:tcPr>
            <w:tcW w:w="2328" w:type="dxa"/>
            <w:shd w:val="clear" w:color="auto" w:fill="B7B7B7"/>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impacts</w:t>
            </w:r>
          </w:p>
        </w:tc>
        <w:tc>
          <w:tcPr>
            <w:tcW w:w="2328" w:type="dxa"/>
            <w:shd w:val="clear" w:color="auto" w:fill="B7B7B7"/>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conservation strategies</w:t>
            </w:r>
          </w:p>
        </w:tc>
      </w:tr>
      <w:tr w:rsidR="009B7296" w:rsidRPr="009B7296" w:rsidTr="00A81053">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overgrazing</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cattle ranches</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soil erosion</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sz w:val="24"/>
                <w:szCs w:val="24"/>
              </w:rPr>
              <w:t xml:space="preserve">Plant trees as wind breaks </w:t>
            </w:r>
          </w:p>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deforestation</w:t>
            </w:r>
          </w:p>
          <w:p w:rsidR="009B7296" w:rsidRPr="009B7296" w:rsidRDefault="009B7296" w:rsidP="009B7296">
            <w:pPr>
              <w:widowControl w:val="0"/>
              <w:spacing w:after="0" w:line="240" w:lineRule="auto"/>
              <w:rPr>
                <w:rFonts w:ascii="Arial" w:eastAsia="Arial" w:hAnsi="Arial" w:cs="Arial"/>
                <w:color w:val="000000"/>
              </w:rPr>
            </w:pP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tropical rainforest</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soil erosion</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sz w:val="24"/>
                <w:szCs w:val="24"/>
              </w:rPr>
              <w:t xml:space="preserve">unsustainable agriculture </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loss of topsoil, therefore fertility</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soil erosion</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various</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sheet wash, gullying, wind erosion</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roofErr w:type="spellStart"/>
            <w:r w:rsidRPr="009B7296">
              <w:rPr>
                <w:rFonts w:ascii="Arial" w:eastAsia="Arial" w:hAnsi="Arial" w:cs="Arial"/>
                <w:color w:val="000000"/>
              </w:rPr>
              <w:t>toxification</w:t>
            </w:r>
            <w:proofErr w:type="spellEnd"/>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 xml:space="preserve">acidic </w:t>
            </w:r>
            <w:proofErr w:type="spellStart"/>
            <w:r w:rsidRPr="009B7296">
              <w:rPr>
                <w:rFonts w:ascii="Arial" w:eastAsia="Arial" w:hAnsi="Arial" w:cs="Arial"/>
                <w:color w:val="000000"/>
              </w:rPr>
              <w:t>regsions</w:t>
            </w:r>
            <w:proofErr w:type="spellEnd"/>
            <w:r w:rsidRPr="009B7296">
              <w:rPr>
                <w:rFonts w:ascii="Arial" w:eastAsia="Arial" w:hAnsi="Arial" w:cs="Arial"/>
                <w:color w:val="000000"/>
              </w:rPr>
              <w:t xml:space="preserve">, </w:t>
            </w:r>
            <w:proofErr w:type="spellStart"/>
            <w:r w:rsidRPr="009B7296">
              <w:rPr>
                <w:rFonts w:ascii="Arial" w:eastAsia="Arial" w:hAnsi="Arial" w:cs="Arial"/>
                <w:color w:val="000000"/>
              </w:rPr>
              <w:t>ie</w:t>
            </w:r>
            <w:proofErr w:type="spellEnd"/>
            <w:r w:rsidRPr="009B7296">
              <w:rPr>
                <w:rFonts w:ascii="Arial" w:eastAsia="Arial" w:hAnsi="Arial" w:cs="Arial"/>
                <w:color w:val="000000"/>
              </w:rPr>
              <w:t xml:space="preserve"> Ohio Valley, USA</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salinization</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warm and dry locations</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desertification</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degradation of land, occurs most in poor countries</w:t>
            </w:r>
          </w:p>
        </w:tc>
        <w:tc>
          <w:tcPr>
            <w:tcW w:w="2328"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terracing, contour planting, wind breaks</w:t>
            </w:r>
          </w:p>
        </w:tc>
      </w:tr>
    </w:tbl>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Pr="009B7296" w:rsidRDefault="009B7296" w:rsidP="009B7296">
      <w:pPr>
        <w:spacing w:after="0"/>
        <w:rPr>
          <w:rFonts w:ascii="Arial" w:eastAsia="Arial" w:hAnsi="Arial" w:cs="Arial"/>
          <w:color w:val="000000"/>
        </w:rPr>
      </w:pPr>
      <w:r w:rsidRPr="009B7296">
        <w:rPr>
          <w:rFonts w:ascii="Arial" w:eastAsia="Arial" w:hAnsi="Arial" w:cs="Arial"/>
          <w:i/>
          <w:color w:val="000000"/>
          <w:sz w:val="24"/>
          <w:szCs w:val="24"/>
        </w:rPr>
        <w:lastRenderedPageBreak/>
        <w:t xml:space="preserve">Table 2: Strategies for Global Food Supply </w:t>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t xml:space="preserve"> </w:t>
      </w:r>
      <w:r w:rsidRPr="009B7296">
        <w:rPr>
          <w:rFonts w:ascii="Arial" w:eastAsia="Arial" w:hAnsi="Arial" w:cs="Arial"/>
          <w:color w:val="000000"/>
        </w:rPr>
        <w:tab/>
        <w:t xml:space="preserve"> </w:t>
      </w:r>
      <w:r w:rsidRPr="009B7296">
        <w:rPr>
          <w:rFonts w:ascii="Arial" w:eastAsia="Arial" w:hAnsi="Arial" w:cs="Arial"/>
          <w:color w:val="000000"/>
        </w:rPr>
        <w:tab/>
        <w:t xml:space="preserve"> </w:t>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bl>
      <w:tblPr>
        <w:tblW w:w="9313" w:type="dxa"/>
        <w:tblLayout w:type="fixed"/>
        <w:tblLook w:val="0600" w:firstRow="0" w:lastRow="0" w:firstColumn="0" w:lastColumn="0" w:noHBand="1" w:noVBand="1"/>
      </w:tblPr>
      <w:tblGrid>
        <w:gridCol w:w="3115"/>
        <w:gridCol w:w="3099"/>
        <w:gridCol w:w="3099"/>
      </w:tblGrid>
      <w:tr w:rsidR="009B7296" w:rsidRPr="009B7296" w:rsidTr="00A81053">
        <w:tc>
          <w:tcPr>
            <w:tcW w:w="3114" w:type="dxa"/>
            <w:tcBorders>
              <w:top w:val="single" w:sz="8" w:space="0" w:color="000001"/>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Strategies</w:t>
            </w:r>
            <w:r w:rsidRPr="009B7296">
              <w:rPr>
                <w:rFonts w:ascii="Arial" w:eastAsia="Arial" w:hAnsi="Arial" w:cs="Arial"/>
                <w:color w:val="000000"/>
              </w:rPr>
              <w:tab/>
            </w:r>
          </w:p>
        </w:tc>
        <w:tc>
          <w:tcPr>
            <w:tcW w:w="3099" w:type="dxa"/>
            <w:tcBorders>
              <w:top w:val="single" w:sz="8" w:space="0" w:color="000001"/>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Advantages</w:t>
            </w:r>
          </w:p>
          <w:p w:rsidR="009B7296" w:rsidRPr="009B7296" w:rsidRDefault="009B7296" w:rsidP="009B7296">
            <w:pPr>
              <w:widowControl w:val="0"/>
              <w:spacing w:after="0"/>
              <w:rPr>
                <w:rFonts w:ascii="Arial" w:eastAsia="Arial" w:hAnsi="Arial" w:cs="Arial"/>
                <w:color w:val="000000"/>
              </w:rPr>
            </w:pPr>
          </w:p>
        </w:tc>
        <w:tc>
          <w:tcPr>
            <w:tcW w:w="3099" w:type="dxa"/>
            <w:tcBorders>
              <w:top w:val="single" w:sz="8" w:space="0" w:color="000001"/>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sz w:val="24"/>
                <w:szCs w:val="24"/>
              </w:rPr>
              <w:t>Disadvantages</w:t>
            </w: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increase use of GMO (genetically modified organisms)</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possible human health danger due to genetic recombination, possible introduction of new species in ecosystem with unknown effects</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increase irrigation</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farm marginal lands</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Suitable for grazing cattle</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Overgrazing, not fit for growing crops</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increase fertilizer use</w:t>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3114"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 xml:space="preserve">increase use of antibiotics and growth hormone in cattle, fish, chicken, </w:t>
            </w:r>
            <w:proofErr w:type="spellStart"/>
            <w:r w:rsidRPr="009B7296">
              <w:rPr>
                <w:rFonts w:ascii="Arial" w:eastAsia="Arial" w:hAnsi="Arial" w:cs="Arial"/>
                <w:color w:val="000000"/>
                <w:sz w:val="24"/>
                <w:szCs w:val="24"/>
              </w:rPr>
              <w:t>etc</w:t>
            </w:r>
            <w:proofErr w:type="spellEnd"/>
            <w:r w:rsidRPr="009B7296">
              <w:rPr>
                <w:rFonts w:ascii="Arial" w:eastAsia="Arial" w:hAnsi="Arial" w:cs="Arial"/>
                <w:color w:val="000000"/>
              </w:rPr>
              <w:tab/>
            </w:r>
          </w:p>
          <w:p w:rsidR="009B7296" w:rsidRDefault="009B7296" w:rsidP="009B7296">
            <w:pPr>
              <w:widowControl w:val="0"/>
              <w:spacing w:after="0"/>
              <w:rPr>
                <w:rFonts w:ascii="Arial" w:eastAsia="Arial" w:hAnsi="Arial" w:cs="Arial"/>
                <w:color w:val="000000"/>
              </w:rPr>
            </w:pPr>
          </w:p>
          <w:p w:rsidR="009B7296" w:rsidRDefault="009B7296" w:rsidP="009B7296">
            <w:pPr>
              <w:widowControl w:val="0"/>
              <w:spacing w:after="0"/>
              <w:rPr>
                <w:rFonts w:ascii="Arial" w:eastAsia="Arial" w:hAnsi="Arial" w:cs="Arial"/>
                <w:color w:val="000000"/>
              </w:rPr>
            </w:pPr>
          </w:p>
          <w:p w:rsidR="009B7296" w:rsidRDefault="009B7296" w:rsidP="009B7296">
            <w:pPr>
              <w:widowControl w:val="0"/>
              <w:spacing w:after="0"/>
              <w:rPr>
                <w:rFonts w:ascii="Arial" w:eastAsia="Arial" w:hAnsi="Arial" w:cs="Arial"/>
                <w:color w:val="000000"/>
              </w:rPr>
            </w:pPr>
          </w:p>
          <w:p w:rsidR="009B7296" w:rsidRDefault="009B7296" w:rsidP="009B7296">
            <w:pPr>
              <w:widowControl w:val="0"/>
              <w:spacing w:after="0"/>
              <w:rPr>
                <w:rFonts w:ascii="Arial" w:eastAsia="Arial" w:hAnsi="Arial" w:cs="Arial"/>
                <w:color w:val="000000"/>
              </w:rPr>
            </w:pPr>
          </w:p>
          <w:p w:rsidR="009B7296" w:rsidRDefault="009B7296" w:rsidP="009B7296">
            <w:pPr>
              <w:widowControl w:val="0"/>
              <w:spacing w:after="0"/>
              <w:rPr>
                <w:rFonts w:ascii="Arial" w:eastAsia="Arial" w:hAnsi="Arial" w:cs="Arial"/>
                <w:color w:val="000000"/>
              </w:rPr>
            </w:pPr>
          </w:p>
          <w:p w:rsidR="009B7296" w:rsidRDefault="009B7296" w:rsidP="009B7296">
            <w:pPr>
              <w:widowControl w:val="0"/>
              <w:spacing w:after="0"/>
              <w:rPr>
                <w:rFonts w:ascii="Arial" w:eastAsia="Arial" w:hAnsi="Arial" w:cs="Arial"/>
                <w:color w:val="000000"/>
              </w:rPr>
            </w:pPr>
          </w:p>
          <w:p w:rsidR="009B7296" w:rsidRDefault="009B7296" w:rsidP="009B7296">
            <w:pPr>
              <w:widowControl w:val="0"/>
              <w:spacing w:after="0"/>
              <w:rPr>
                <w:rFonts w:ascii="Arial" w:eastAsia="Arial" w:hAnsi="Arial" w:cs="Arial"/>
                <w:color w:val="000000"/>
              </w:rPr>
            </w:pPr>
          </w:p>
          <w:p w:rsidR="009B7296" w:rsidRPr="009B7296" w:rsidRDefault="009B7296" w:rsidP="009B7296">
            <w:pPr>
              <w:widowControl w:val="0"/>
              <w:spacing w:after="0"/>
              <w:rPr>
                <w:rFonts w:ascii="Arial" w:eastAsia="Arial" w:hAnsi="Arial" w:cs="Arial"/>
                <w:color w:val="000000"/>
              </w:rPr>
            </w:pPr>
          </w:p>
        </w:tc>
        <w:tc>
          <w:tcPr>
            <w:tcW w:w="3099"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Cows can produce milk and milk output from 8-12 weeks</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p>
        </w:tc>
      </w:tr>
      <w:tr w:rsidR="009B7296" w:rsidRPr="009B7296" w:rsidTr="00A81053">
        <w:tc>
          <w:tcPr>
            <w:tcW w:w="3114"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lastRenderedPageBreak/>
              <w:t>increase use of pesticides and herbicide</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p>
        </w:tc>
        <w:tc>
          <w:tcPr>
            <w:tcW w:w="3099"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May damage the environment. Can kill non target insects. Can destroy crops and move away from their original point of application. Health risks</w:t>
            </w:r>
          </w:p>
        </w:tc>
      </w:tr>
    </w:tbl>
    <w:p w:rsidR="009B7296" w:rsidRPr="009B7296" w:rsidRDefault="009B7296" w:rsidP="009B7296">
      <w:pPr>
        <w:spacing w:after="0"/>
        <w:rPr>
          <w:rFonts w:ascii="Arial" w:eastAsia="Arial" w:hAnsi="Arial" w:cs="Arial"/>
          <w:color w:val="000000"/>
        </w:rPr>
      </w:pPr>
    </w:p>
    <w:p w:rsidR="009B7296" w:rsidRPr="009B7296" w:rsidRDefault="009B7296" w:rsidP="009B7296">
      <w:pPr>
        <w:spacing w:after="0"/>
        <w:rPr>
          <w:rFonts w:ascii="Arial" w:eastAsia="Arial" w:hAnsi="Arial" w:cs="Arial"/>
          <w:color w:val="000000"/>
        </w:rPr>
      </w:pPr>
      <w:r w:rsidRPr="009B7296">
        <w:rPr>
          <w:rFonts w:ascii="Arial" w:eastAsia="Arial" w:hAnsi="Arial" w:cs="Arial"/>
          <w:i/>
          <w:color w:val="000000"/>
          <w:sz w:val="24"/>
          <w:szCs w:val="24"/>
        </w:rPr>
        <w:t xml:space="preserve">Table 3: Comparing the efficiency of terrestrial and aquatic food production system </w:t>
      </w:r>
    </w:p>
    <w:p w:rsidR="009B7296" w:rsidRPr="009B7296" w:rsidRDefault="009B7296" w:rsidP="009B7296">
      <w:pPr>
        <w:spacing w:after="0"/>
        <w:rPr>
          <w:rFonts w:ascii="Arial" w:eastAsia="Arial" w:hAnsi="Arial" w:cs="Arial"/>
          <w:color w:val="000000"/>
        </w:rPr>
      </w:pPr>
    </w:p>
    <w:tbl>
      <w:tblPr>
        <w:tblW w:w="9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4"/>
        <w:gridCol w:w="3105"/>
        <w:gridCol w:w="3105"/>
      </w:tblGrid>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Aquatic</w:t>
            </w: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Terrestrial</w:t>
            </w:r>
          </w:p>
        </w:tc>
      </w:tr>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Number of trophic levels</w:t>
            </w:r>
          </w:p>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Efficiency of energy conversion</w:t>
            </w:r>
          </w:p>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r w:rsidR="009B7296" w:rsidRPr="009B7296" w:rsidTr="00A81053">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r w:rsidRPr="009B7296">
              <w:rPr>
                <w:rFonts w:ascii="Arial" w:eastAsia="Arial" w:hAnsi="Arial" w:cs="Arial"/>
                <w:color w:val="000000"/>
              </w:rPr>
              <w:t>Initial fixing of solar energy</w:t>
            </w:r>
          </w:p>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c>
          <w:tcPr>
            <w:tcW w:w="3104" w:type="dxa"/>
            <w:tcMar>
              <w:top w:w="100" w:type="dxa"/>
              <w:left w:w="100" w:type="dxa"/>
              <w:bottom w:w="100" w:type="dxa"/>
              <w:right w:w="100" w:type="dxa"/>
            </w:tcMar>
          </w:tcPr>
          <w:p w:rsidR="009B7296" w:rsidRPr="009B7296" w:rsidRDefault="009B7296" w:rsidP="009B7296">
            <w:pPr>
              <w:widowControl w:val="0"/>
              <w:spacing w:after="0" w:line="240" w:lineRule="auto"/>
              <w:rPr>
                <w:rFonts w:ascii="Arial" w:eastAsia="Arial" w:hAnsi="Arial" w:cs="Arial"/>
                <w:color w:val="000000"/>
              </w:rPr>
            </w:pPr>
          </w:p>
        </w:tc>
      </w:tr>
    </w:tbl>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t xml:space="preserve"> </w:t>
      </w:r>
      <w:r w:rsidRPr="009B7296">
        <w:rPr>
          <w:rFonts w:ascii="Arial" w:eastAsia="Arial" w:hAnsi="Arial" w:cs="Arial"/>
          <w:color w:val="000000"/>
        </w:rPr>
        <w:tab/>
        <w:t xml:space="preserve"> </w:t>
      </w:r>
      <w:r w:rsidRPr="009B7296">
        <w:rPr>
          <w:rFonts w:ascii="Arial" w:eastAsia="Arial" w:hAnsi="Arial" w:cs="Arial"/>
          <w:color w:val="000000"/>
        </w:rPr>
        <w:tab/>
        <w:t xml:space="preserve"> </w:t>
      </w:r>
      <w:r w:rsidRPr="009B7296">
        <w:rPr>
          <w:rFonts w:ascii="Arial" w:eastAsia="Arial" w:hAnsi="Arial" w:cs="Arial"/>
          <w:color w:val="000000"/>
        </w:rPr>
        <w:tab/>
      </w:r>
      <w:r w:rsidRPr="009B7296">
        <w:rPr>
          <w:rFonts w:ascii="Arial" w:eastAsia="Arial" w:hAnsi="Arial" w:cs="Arial"/>
          <w:color w:val="000000"/>
        </w:rPr>
        <w:tab/>
      </w:r>
    </w:p>
    <w:p w:rsidR="009B7296" w:rsidRDefault="009B7296" w:rsidP="009B7296">
      <w:pPr>
        <w:spacing w:after="0"/>
        <w:rPr>
          <w:rFonts w:ascii="Arial" w:eastAsia="Arial" w:hAnsi="Arial" w:cs="Arial"/>
          <w:i/>
          <w:color w:val="000000"/>
          <w:sz w:val="24"/>
          <w:szCs w:val="24"/>
        </w:rPr>
      </w:pPr>
    </w:p>
    <w:p w:rsidR="00033102" w:rsidRDefault="00033102" w:rsidP="00033102">
      <w:pPr>
        <w:pStyle w:val="Body"/>
      </w:pPr>
    </w:p>
    <w:p w:rsidR="00033102" w:rsidRDefault="00033102" w:rsidP="00033102">
      <w:pPr>
        <w:pStyle w:val="Body"/>
        <w:numPr>
          <w:ilvl w:val="0"/>
          <w:numId w:val="4"/>
        </w:numPr>
        <w:ind w:hanging="260"/>
      </w:pPr>
      <w:r>
        <w:t xml:space="preserve">Outline the differences between undernourishment and malnourishment. </w:t>
      </w: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numPr>
          <w:ilvl w:val="0"/>
          <w:numId w:val="4"/>
        </w:numPr>
        <w:ind w:hanging="260"/>
      </w:pPr>
      <w:r>
        <w:t xml:space="preserve">Contrast the availability of food resources in MEDC’s with that in LEDC’s and explain the differences. </w:t>
      </w:r>
    </w:p>
    <w:p w:rsidR="00033102" w:rsidRDefault="00033102" w:rsidP="00033102">
      <w:pPr>
        <w:pStyle w:val="ListParagraph"/>
      </w:pPr>
    </w:p>
    <w:p w:rsidR="00033102" w:rsidRDefault="00033102" w:rsidP="00033102">
      <w:pPr>
        <w:pStyle w:val="ListParagraph"/>
      </w:pPr>
    </w:p>
    <w:p w:rsidR="00033102" w:rsidRDefault="00033102" w:rsidP="00033102">
      <w:pPr>
        <w:pStyle w:val="ListParagraph"/>
      </w:pPr>
    </w:p>
    <w:p w:rsidR="00033102" w:rsidRDefault="00033102" w:rsidP="00033102">
      <w:pPr>
        <w:pStyle w:val="Body"/>
      </w:pPr>
    </w:p>
    <w:p w:rsidR="00033102" w:rsidRDefault="00033102" w:rsidP="00033102">
      <w:pPr>
        <w:pStyle w:val="Body"/>
        <w:numPr>
          <w:ilvl w:val="0"/>
          <w:numId w:val="4"/>
        </w:numPr>
        <w:ind w:hanging="260"/>
      </w:pPr>
      <w:r>
        <w:t xml:space="preserve">Discuss the reasons for an imbalance in food production and the distribution of food resources on a global scale. </w:t>
      </w: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numPr>
          <w:ilvl w:val="0"/>
          <w:numId w:val="4"/>
        </w:numPr>
        <w:ind w:hanging="260"/>
      </w:pPr>
      <w:r>
        <w:t xml:space="preserve">Contrast the typical diets of people in MEDC’s with those in LEDC’s. </w:t>
      </w:r>
    </w:p>
    <w:p w:rsidR="00033102" w:rsidRDefault="00033102" w:rsidP="00033102">
      <w:pPr>
        <w:pStyle w:val="ListParagraph"/>
      </w:pPr>
    </w:p>
    <w:p w:rsidR="00033102" w:rsidRDefault="00033102" w:rsidP="00033102">
      <w:pPr>
        <w:pStyle w:val="ListParagraph"/>
      </w:pPr>
    </w:p>
    <w:p w:rsidR="00033102" w:rsidRDefault="00033102" w:rsidP="00033102">
      <w:pPr>
        <w:pStyle w:val="Body"/>
      </w:pPr>
    </w:p>
    <w:p w:rsidR="00033102" w:rsidRDefault="00033102" w:rsidP="00033102">
      <w:pPr>
        <w:pStyle w:val="Body"/>
        <w:numPr>
          <w:ilvl w:val="0"/>
          <w:numId w:val="4"/>
        </w:numPr>
        <w:ind w:hanging="260"/>
      </w:pPr>
      <w:r>
        <w:t xml:space="preserve">Do you consider bush meat to be a good thing or bad thing? Justify your answer. </w:t>
      </w: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numPr>
          <w:ilvl w:val="0"/>
          <w:numId w:val="4"/>
        </w:numPr>
        <w:ind w:hanging="260"/>
      </w:pPr>
      <w:r>
        <w:lastRenderedPageBreak/>
        <w:t xml:space="preserve">List and define the 2 types of farming systems. </w:t>
      </w:r>
    </w:p>
    <w:p w:rsidR="00033102" w:rsidRDefault="00033102" w:rsidP="00033102">
      <w:pPr>
        <w:pStyle w:val="ListParagraph"/>
      </w:pPr>
    </w:p>
    <w:p w:rsidR="00033102" w:rsidRDefault="00033102" w:rsidP="00033102">
      <w:pPr>
        <w:pStyle w:val="Body"/>
      </w:pPr>
    </w:p>
    <w:p w:rsidR="00033102" w:rsidRDefault="00033102" w:rsidP="00033102">
      <w:pPr>
        <w:pStyle w:val="Body"/>
        <w:numPr>
          <w:ilvl w:val="0"/>
          <w:numId w:val="4"/>
        </w:numPr>
        <w:ind w:hanging="260"/>
      </w:pPr>
      <w:r>
        <w:t xml:space="preserve">Outline the major differences between the inputs and outputs of subsistence and commercial farming systems. </w:t>
      </w: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numPr>
          <w:ilvl w:val="0"/>
          <w:numId w:val="4"/>
        </w:numPr>
        <w:ind w:hanging="260"/>
      </w:pPr>
      <w:r>
        <w:t>Define and describe the following:</w:t>
      </w:r>
    </w:p>
    <w:p w:rsidR="00033102" w:rsidRDefault="00033102" w:rsidP="00033102">
      <w:pPr>
        <w:pStyle w:val="Body"/>
        <w:numPr>
          <w:ilvl w:val="1"/>
          <w:numId w:val="4"/>
        </w:numPr>
        <w:tabs>
          <w:tab w:val="clear" w:pos="260"/>
          <w:tab w:val="num" w:pos="620"/>
        </w:tabs>
        <w:ind w:left="620" w:hanging="260"/>
      </w:pPr>
      <w:r>
        <w:t>cash crop</w:t>
      </w:r>
    </w:p>
    <w:p w:rsidR="00033102" w:rsidRDefault="00033102" w:rsidP="00033102">
      <w:pPr>
        <w:pStyle w:val="Body"/>
      </w:pPr>
    </w:p>
    <w:p w:rsidR="00033102" w:rsidRDefault="00033102" w:rsidP="00033102">
      <w:pPr>
        <w:pStyle w:val="Body"/>
        <w:numPr>
          <w:ilvl w:val="1"/>
          <w:numId w:val="4"/>
        </w:numPr>
        <w:tabs>
          <w:tab w:val="clear" w:pos="260"/>
          <w:tab w:val="num" w:pos="620"/>
        </w:tabs>
        <w:ind w:left="620" w:hanging="260"/>
      </w:pPr>
      <w:r>
        <w:t>extensive farming</w:t>
      </w:r>
    </w:p>
    <w:p w:rsidR="00033102" w:rsidRDefault="00033102" w:rsidP="00033102">
      <w:pPr>
        <w:pStyle w:val="Body"/>
      </w:pPr>
    </w:p>
    <w:p w:rsidR="00033102" w:rsidRDefault="00033102" w:rsidP="00033102">
      <w:pPr>
        <w:pStyle w:val="Body"/>
        <w:numPr>
          <w:ilvl w:val="1"/>
          <w:numId w:val="4"/>
        </w:numPr>
        <w:tabs>
          <w:tab w:val="clear" w:pos="260"/>
          <w:tab w:val="num" w:pos="620"/>
        </w:tabs>
        <w:ind w:left="620" w:hanging="260"/>
      </w:pPr>
      <w:r>
        <w:t xml:space="preserve">intensive farming </w:t>
      </w:r>
    </w:p>
    <w:p w:rsidR="00033102" w:rsidRDefault="00033102" w:rsidP="00033102">
      <w:pPr>
        <w:pStyle w:val="Body"/>
      </w:pPr>
    </w:p>
    <w:p w:rsidR="00033102" w:rsidRDefault="00033102" w:rsidP="00033102">
      <w:pPr>
        <w:pStyle w:val="Body"/>
        <w:numPr>
          <w:ilvl w:val="1"/>
          <w:numId w:val="4"/>
        </w:numPr>
        <w:tabs>
          <w:tab w:val="clear" w:pos="260"/>
          <w:tab w:val="num" w:pos="620"/>
        </w:tabs>
        <w:ind w:left="620" w:hanging="260"/>
      </w:pPr>
      <w:r>
        <w:t xml:space="preserve">pastoral farming </w:t>
      </w:r>
    </w:p>
    <w:p w:rsidR="00033102" w:rsidRDefault="00033102" w:rsidP="00033102">
      <w:pPr>
        <w:pStyle w:val="Body"/>
      </w:pPr>
    </w:p>
    <w:p w:rsidR="00033102" w:rsidRDefault="00033102" w:rsidP="00033102">
      <w:pPr>
        <w:pStyle w:val="Body"/>
        <w:numPr>
          <w:ilvl w:val="1"/>
          <w:numId w:val="4"/>
        </w:numPr>
        <w:tabs>
          <w:tab w:val="clear" w:pos="260"/>
          <w:tab w:val="num" w:pos="620"/>
        </w:tabs>
        <w:ind w:left="620" w:hanging="260"/>
      </w:pPr>
      <w:r>
        <w:t>arable farming</w:t>
      </w:r>
    </w:p>
    <w:p w:rsidR="00033102" w:rsidRDefault="00033102" w:rsidP="00033102">
      <w:pPr>
        <w:pStyle w:val="Body"/>
      </w:pPr>
    </w:p>
    <w:p w:rsidR="00033102" w:rsidRDefault="00033102" w:rsidP="00033102">
      <w:pPr>
        <w:pStyle w:val="Body"/>
        <w:numPr>
          <w:ilvl w:val="1"/>
          <w:numId w:val="4"/>
        </w:numPr>
        <w:tabs>
          <w:tab w:val="clear" w:pos="260"/>
          <w:tab w:val="num" w:pos="620"/>
        </w:tabs>
        <w:ind w:left="620" w:hanging="260"/>
      </w:pPr>
      <w:r>
        <w:t>mixed farming</w:t>
      </w:r>
    </w:p>
    <w:p w:rsidR="00033102" w:rsidRDefault="00033102" w:rsidP="00033102">
      <w:pPr>
        <w:pStyle w:val="ListParagraph"/>
      </w:pPr>
    </w:p>
    <w:p w:rsidR="00033102" w:rsidRDefault="00033102" w:rsidP="00033102">
      <w:pPr>
        <w:pStyle w:val="Body"/>
      </w:pPr>
    </w:p>
    <w:p w:rsidR="00033102" w:rsidRDefault="00033102" w:rsidP="00033102">
      <w:pPr>
        <w:pStyle w:val="Body"/>
        <w:numPr>
          <w:ilvl w:val="0"/>
          <w:numId w:val="4"/>
        </w:numPr>
        <w:ind w:hanging="260"/>
      </w:pPr>
      <w:r>
        <w:t>Evaluate and discuss the advantages and disadvantages of the farming systems outlined in Table 13.2 on page 250. (These are good examples to keep in mind for the IB ESS Exam!)</w:t>
      </w: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numPr>
          <w:ilvl w:val="0"/>
          <w:numId w:val="4"/>
        </w:numPr>
        <w:ind w:hanging="260"/>
      </w:pPr>
      <w:r>
        <w:t xml:space="preserve">Which of the above types of farming do you think is most commonly practiced in Malawi? In France? Justify your answer with examples. </w:t>
      </w: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pPr>
    </w:p>
    <w:p w:rsidR="00033102" w:rsidRDefault="00033102" w:rsidP="00033102">
      <w:pPr>
        <w:pStyle w:val="Body"/>
        <w:numPr>
          <w:ilvl w:val="0"/>
          <w:numId w:val="4"/>
        </w:numPr>
        <w:ind w:hanging="260"/>
      </w:pPr>
      <w:r>
        <w:rPr>
          <w:u w:val="single"/>
        </w:rPr>
        <w:lastRenderedPageBreak/>
        <w:t>Case Study #1: Palm oil</w:t>
      </w:r>
      <w:r>
        <w:t xml:space="preserve">. Outline the issues surrounding palm oil production in Asia </w:t>
      </w:r>
      <w:proofErr w:type="spellStart"/>
      <w:r>
        <w:t>pg</w:t>
      </w:r>
      <w:proofErr w:type="spellEnd"/>
      <w:r>
        <w:t xml:space="preserve"> 249</w:t>
      </w:r>
    </w:p>
    <w:tbl>
      <w:tblPr>
        <w:tblW w:w="0" w:type="auto"/>
        <w:tblInd w:w="100" w:type="dxa"/>
        <w:shd w:val="clear" w:color="auto" w:fill="FFFFFF"/>
        <w:tblLayout w:type="fixed"/>
        <w:tblLook w:val="0000" w:firstRow="0" w:lastRow="0" w:firstColumn="0" w:lastColumn="0" w:noHBand="0" w:noVBand="0"/>
      </w:tblPr>
      <w:tblGrid>
        <w:gridCol w:w="4806"/>
        <w:gridCol w:w="4806"/>
      </w:tblGrid>
      <w:tr w:rsidR="00033102" w:rsidTr="00A937BD">
        <w:trPr>
          <w:cantSplit/>
          <w:trHeight w:val="280"/>
          <w:tblHeader/>
        </w:trPr>
        <w:tc>
          <w:tcPr>
            <w:tcW w:w="480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102" w:rsidRDefault="00033102" w:rsidP="00A937BD">
            <w:pPr>
              <w:pStyle w:val="Heading2"/>
              <w:jc w:val="center"/>
            </w:pPr>
            <w:r>
              <w:t>Pro’s/advantages</w:t>
            </w:r>
          </w:p>
        </w:tc>
        <w:tc>
          <w:tcPr>
            <w:tcW w:w="4806"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33102" w:rsidRDefault="00033102" w:rsidP="00A937BD">
            <w:pPr>
              <w:pStyle w:val="Heading2"/>
              <w:jc w:val="center"/>
            </w:pPr>
            <w:r>
              <w:t>Con’s/Disadvantages</w:t>
            </w:r>
          </w:p>
        </w:tc>
      </w:tr>
      <w:tr w:rsidR="00033102" w:rsidTr="00A937BD">
        <w:trPr>
          <w:cantSplit/>
          <w:trHeight w:val="28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profit for small-scale farmers</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loss of biodiversity</w:t>
            </w:r>
          </w:p>
        </w:tc>
      </w:tr>
      <w:tr w:rsidR="00033102" w:rsidTr="00A937BD">
        <w:trPr>
          <w:cantSplit/>
          <w:trHeight w:val="28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employment in LEDC’s</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palm oil bad for consumer health (heart)</w:t>
            </w:r>
          </w:p>
        </w:tc>
      </w:tr>
      <w:tr w:rsidR="00033102" w:rsidTr="00A937BD">
        <w:trPr>
          <w:cantSplit/>
          <w:trHeight w:val="28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exports earn foreign currency</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pesticides get into local food web</w:t>
            </w:r>
          </w:p>
        </w:tc>
      </w:tr>
      <w:tr w:rsidR="00033102" w:rsidTr="00A937BD">
        <w:trPr>
          <w:cantSplit/>
          <w:trHeight w:val="28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consumers benefit (products they like)</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habitat loss</w:t>
            </w:r>
          </w:p>
        </w:tc>
      </w:tr>
      <w:tr w:rsidR="00033102" w:rsidTr="00A937BD">
        <w:trPr>
          <w:cantSplit/>
          <w:trHeight w:val="56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can be used as biofuel (renewable)</w:t>
            </w: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pPr>
            <w:r>
              <w:t>forest animals killed when invading plantations</w:t>
            </w:r>
          </w:p>
        </w:tc>
      </w:tr>
      <w:tr w:rsidR="00033102" w:rsidTr="00A937BD">
        <w:trPr>
          <w:cantSplit/>
          <w:trHeight w:val="60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033102" w:rsidRDefault="00033102" w:rsidP="00A937BD">
            <w:pPr>
              <w:pStyle w:val="Body"/>
            </w:pP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rPr>
                <w:rFonts w:eastAsia="Lucida Grande" w:hAnsi="Lucida Grande"/>
              </w:rPr>
            </w:pPr>
            <w:r>
              <w:rPr>
                <w:rFonts w:eastAsia="Lucida Grande" w:hAnsi="Lucida Grande"/>
              </w:rPr>
              <w:t xml:space="preserve">high demand </w:t>
            </w:r>
            <w:r>
              <w:rPr>
                <w:rFonts w:eastAsia="Lucida Grande" w:hAnsi="Lucida Grande"/>
              </w:rPr>
              <w:t>→</w:t>
            </w:r>
            <w:r>
              <w:rPr>
                <w:rFonts w:eastAsia="Lucida Grande" w:hAnsi="Lucida Grande"/>
              </w:rPr>
              <w:t xml:space="preserve"> increasing rate of rainforest loss/deforestation</w:t>
            </w:r>
          </w:p>
        </w:tc>
      </w:tr>
      <w:tr w:rsidR="00033102" w:rsidTr="00A937BD">
        <w:trPr>
          <w:cantSplit/>
          <w:trHeight w:val="880"/>
        </w:trPr>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0" w:type="dxa"/>
              <w:bottom w:w="100" w:type="dxa"/>
              <w:right w:w="0" w:type="dxa"/>
            </w:tcMar>
          </w:tcPr>
          <w:p w:rsidR="00033102" w:rsidRDefault="00033102" w:rsidP="00A937BD">
            <w:pPr>
              <w:pStyle w:val="Body"/>
            </w:pPr>
          </w:p>
        </w:tc>
        <w:tc>
          <w:tcPr>
            <w:tcW w:w="480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33102" w:rsidRDefault="00033102" w:rsidP="00A937BD">
            <w:pPr>
              <w:pStyle w:val="Body"/>
              <w:rPr>
                <w:rFonts w:eastAsia="Lucida Grande" w:hAnsi="Lucida Grande"/>
              </w:rPr>
            </w:pPr>
            <w:r>
              <w:rPr>
                <w:rFonts w:eastAsia="Lucida Grande" w:hAnsi="Lucida Grande"/>
              </w:rPr>
              <w:t xml:space="preserve">clearing primary forest through fire </w:t>
            </w:r>
            <w:r>
              <w:rPr>
                <w:rFonts w:eastAsia="Lucida Grande" w:hAnsi="Lucida Grande"/>
              </w:rPr>
              <w:t>→</w:t>
            </w:r>
            <w:r>
              <w:rPr>
                <w:rFonts w:eastAsia="Lucida Grande" w:hAnsi="Lucida Grande"/>
              </w:rPr>
              <w:t xml:space="preserve"> smoke/haze create health hazard and air quality problems (</w:t>
            </w:r>
            <w:r>
              <w:rPr>
                <w:rFonts w:eastAsia="Lucida Grande" w:hAnsi="Lucida Grande"/>
              </w:rPr>
              <w:t>‘</w:t>
            </w:r>
            <w:r>
              <w:rPr>
                <w:rFonts w:eastAsia="Lucida Grande" w:hAnsi="Lucida Grande"/>
              </w:rPr>
              <w:t>brown cloud</w:t>
            </w:r>
            <w:r>
              <w:rPr>
                <w:rFonts w:eastAsia="Lucida Grande" w:hAnsi="Lucida Grande"/>
              </w:rPr>
              <w:t>’</w:t>
            </w:r>
            <w:r>
              <w:rPr>
                <w:rFonts w:eastAsia="Lucida Grande" w:hAnsi="Lucida Grande"/>
              </w:rPr>
              <w:t>)</w:t>
            </w:r>
          </w:p>
        </w:tc>
      </w:tr>
    </w:tbl>
    <w:p w:rsidR="00033102" w:rsidRDefault="00033102" w:rsidP="00033102">
      <w:pPr>
        <w:pStyle w:val="Body"/>
        <w:ind w:left="260"/>
      </w:pPr>
    </w:p>
    <w:p w:rsidR="00033102" w:rsidRDefault="00033102" w:rsidP="00033102">
      <w:pPr>
        <w:pStyle w:val="Body"/>
        <w:ind w:left="260"/>
      </w:pPr>
    </w:p>
    <w:p w:rsidR="00033102" w:rsidRDefault="00033102" w:rsidP="00033102">
      <w:pPr>
        <w:pStyle w:val="Body"/>
        <w:ind w:left="260"/>
      </w:pPr>
    </w:p>
    <w:p w:rsidR="00033102" w:rsidRDefault="00033102" w:rsidP="00033102">
      <w:pPr>
        <w:pStyle w:val="Body"/>
        <w:numPr>
          <w:ilvl w:val="0"/>
          <w:numId w:val="4"/>
        </w:numPr>
        <w:ind w:hanging="260"/>
      </w:pPr>
      <w:r>
        <w:t xml:space="preserve">Describe the difference between the maximum sustainable yield and the optimal sustainable yield. Explain why they are different. </w:t>
      </w:r>
    </w:p>
    <w:p w:rsidR="00033102" w:rsidRDefault="00033102" w:rsidP="00033102">
      <w:pPr>
        <w:pStyle w:val="ListParagraph"/>
      </w:pPr>
    </w:p>
    <w:p w:rsidR="00033102" w:rsidRDefault="00033102" w:rsidP="00033102">
      <w:pPr>
        <w:pStyle w:val="ListParagraph"/>
      </w:pPr>
    </w:p>
    <w:p w:rsidR="00033102" w:rsidRDefault="00033102" w:rsidP="00033102">
      <w:pPr>
        <w:pStyle w:val="ListParagraph"/>
      </w:pPr>
    </w:p>
    <w:p w:rsidR="00033102" w:rsidRDefault="00033102" w:rsidP="00033102">
      <w:pPr>
        <w:pStyle w:val="Body"/>
        <w:ind w:left="260"/>
      </w:pPr>
      <w:bookmarkStart w:id="0" w:name="_GoBack"/>
      <w:bookmarkEnd w:id="0"/>
    </w:p>
    <w:p w:rsidR="00033102" w:rsidRDefault="00033102" w:rsidP="00033102">
      <w:pPr>
        <w:pStyle w:val="Body"/>
        <w:ind w:left="260"/>
      </w:pPr>
    </w:p>
    <w:p w:rsidR="00033102" w:rsidRDefault="00033102" w:rsidP="00033102">
      <w:pPr>
        <w:pStyle w:val="Body"/>
        <w:ind w:left="260"/>
      </w:pPr>
    </w:p>
    <w:p w:rsidR="00033102" w:rsidRDefault="00033102" w:rsidP="00033102">
      <w:pPr>
        <w:pStyle w:val="Body"/>
        <w:numPr>
          <w:ilvl w:val="0"/>
          <w:numId w:val="4"/>
        </w:numPr>
        <w:ind w:hanging="260"/>
      </w:pPr>
      <w:r>
        <w:t>How would an increasing number of vegetarians impact global food supplies? Why?</w:t>
      </w:r>
    </w:p>
    <w:p w:rsidR="00033102" w:rsidRDefault="00033102" w:rsidP="00033102">
      <w:pPr>
        <w:pStyle w:val="ListParagraph"/>
      </w:pPr>
    </w:p>
    <w:p w:rsidR="00033102" w:rsidRDefault="00033102" w:rsidP="00033102">
      <w:pPr>
        <w:pStyle w:val="ListParagraph"/>
      </w:pPr>
    </w:p>
    <w:p w:rsidR="00033102" w:rsidRDefault="00033102" w:rsidP="00033102">
      <w:pPr>
        <w:pStyle w:val="ListParagraph"/>
      </w:pPr>
    </w:p>
    <w:p w:rsidR="00033102" w:rsidRDefault="00033102" w:rsidP="00033102">
      <w:pPr>
        <w:pStyle w:val="ListParagraph"/>
      </w:pPr>
    </w:p>
    <w:p w:rsidR="00033102" w:rsidRDefault="00033102" w:rsidP="00033102">
      <w:pPr>
        <w:pStyle w:val="Body"/>
        <w:ind w:left="260"/>
      </w:pPr>
    </w:p>
    <w:p w:rsidR="00033102" w:rsidRDefault="00033102" w:rsidP="00033102">
      <w:pPr>
        <w:pStyle w:val="Body"/>
        <w:numPr>
          <w:ilvl w:val="0"/>
          <w:numId w:val="4"/>
        </w:numPr>
        <w:ind w:hanging="260"/>
      </w:pPr>
      <w:r>
        <w:rPr>
          <w:u w:val="single"/>
        </w:rPr>
        <w:t>Case Study #2: Civil war, environmental crises, and food production in Sudan and South Sudan</w:t>
      </w:r>
      <w:r>
        <w:t xml:space="preserve">.  </w:t>
      </w:r>
      <w:proofErr w:type="spellStart"/>
      <w:r>
        <w:t>Pg</w:t>
      </w:r>
      <w:proofErr w:type="spellEnd"/>
      <w:r>
        <w:t xml:space="preserve"> 260</w:t>
      </w:r>
    </w:p>
    <w:p w:rsidR="00033102" w:rsidRDefault="00033102" w:rsidP="00033102">
      <w:pPr>
        <w:pStyle w:val="Body"/>
        <w:ind w:left="260"/>
        <w:rPr>
          <w:u w:val="single"/>
        </w:rPr>
      </w:pPr>
    </w:p>
    <w:p w:rsidR="00033102" w:rsidRDefault="00033102" w:rsidP="00033102">
      <w:pPr>
        <w:pStyle w:val="Body"/>
        <w:ind w:left="260"/>
      </w:pPr>
      <w:r>
        <w:t xml:space="preserve">Outline the issues contributing to poverty and environmental degradation in Sudan. </w:t>
      </w:r>
    </w:p>
    <w:p w:rsidR="00033102" w:rsidRDefault="00033102" w:rsidP="00033102">
      <w:pPr>
        <w:pStyle w:val="Body"/>
        <w:numPr>
          <w:ilvl w:val="1"/>
          <w:numId w:val="4"/>
        </w:numPr>
        <w:tabs>
          <w:tab w:val="clear" w:pos="260"/>
          <w:tab w:val="num" w:pos="620"/>
        </w:tabs>
        <w:ind w:left="620" w:hanging="260"/>
      </w:pPr>
      <w:r>
        <w:rPr>
          <w:rFonts w:eastAsia="Lucida Grande" w:hAnsi="Lucida Grande"/>
        </w:rPr>
        <w:t xml:space="preserve">North = Muslim population involved in producing cotton, peanuts (groundnuts), coffee, dates, sugar cane, tobacco, citrus fruits </w:t>
      </w:r>
      <w:r>
        <w:rPr>
          <w:rFonts w:eastAsia="Lucida Grande" w:hAnsi="Lucida Grande"/>
        </w:rPr>
        <w:t>→</w:t>
      </w:r>
      <w:r>
        <w:rPr>
          <w:rFonts w:eastAsia="Lucida Grande" w:hAnsi="Lucida Grande"/>
        </w:rPr>
        <w:t xml:space="preserve"> cash cropping reliant on irrigation from Nile River.</w:t>
      </w:r>
    </w:p>
    <w:p w:rsidR="00033102" w:rsidRDefault="00033102" w:rsidP="00033102">
      <w:pPr>
        <w:pStyle w:val="Body"/>
        <w:numPr>
          <w:ilvl w:val="1"/>
          <w:numId w:val="4"/>
        </w:numPr>
        <w:tabs>
          <w:tab w:val="clear" w:pos="260"/>
          <w:tab w:val="num" w:pos="620"/>
        </w:tabs>
        <w:ind w:left="620" w:hanging="260"/>
      </w:pPr>
      <w:r>
        <w:t xml:space="preserve">South = Christian/animist subsistence farmers and herders. </w:t>
      </w:r>
    </w:p>
    <w:p w:rsidR="00033102" w:rsidRDefault="00033102" w:rsidP="00033102">
      <w:pPr>
        <w:pStyle w:val="Body"/>
        <w:numPr>
          <w:ilvl w:val="1"/>
          <w:numId w:val="4"/>
        </w:numPr>
        <w:tabs>
          <w:tab w:val="clear" w:pos="260"/>
          <w:tab w:val="num" w:pos="620"/>
        </w:tabs>
        <w:ind w:left="620" w:hanging="260"/>
      </w:pPr>
      <w:r>
        <w:t>South Sudan has all the resources: fertile soil, mineral resources, timber, natural resources</w:t>
      </w:r>
      <w:proofErr w:type="gramStart"/>
      <w:r>
        <w:t>,  precipitation</w:t>
      </w:r>
      <w:proofErr w:type="gramEnd"/>
      <w:r>
        <w:t>; Northern Sudan is the seat of government, but they derive their income from the resources in the south.</w:t>
      </w:r>
    </w:p>
    <w:p w:rsidR="00033102" w:rsidRDefault="00033102" w:rsidP="00033102">
      <w:pPr>
        <w:pStyle w:val="Body"/>
        <w:numPr>
          <w:ilvl w:val="1"/>
          <w:numId w:val="4"/>
        </w:numPr>
        <w:tabs>
          <w:tab w:val="clear" w:pos="260"/>
          <w:tab w:val="num" w:pos="620"/>
        </w:tabs>
        <w:ind w:left="620" w:hanging="260"/>
      </w:pPr>
      <w:r>
        <w:t>Government of North also tried to impose sharia law on non-Muslim south, who resented someone else’s religion and so took up arms.</w:t>
      </w:r>
    </w:p>
    <w:p w:rsidR="00033102" w:rsidRDefault="00033102" w:rsidP="00033102">
      <w:pPr>
        <w:pStyle w:val="Body"/>
        <w:numPr>
          <w:ilvl w:val="1"/>
          <w:numId w:val="4"/>
        </w:numPr>
        <w:tabs>
          <w:tab w:val="clear" w:pos="260"/>
          <w:tab w:val="num" w:pos="620"/>
        </w:tabs>
        <w:ind w:left="620" w:hanging="260"/>
      </w:pPr>
      <w:r>
        <w:t>Civil war meant that government money was being spent on military weapons instead of development of agriculture, infrastructure, education, and health care, so the people of Sudan (both north and south) became even more impoverished.</w:t>
      </w:r>
    </w:p>
    <w:p w:rsidR="00033102" w:rsidRPr="00990F70" w:rsidRDefault="00033102" w:rsidP="00033102">
      <w:pPr>
        <w:pStyle w:val="Body"/>
        <w:numPr>
          <w:ilvl w:val="1"/>
          <w:numId w:val="4"/>
        </w:numPr>
        <w:tabs>
          <w:tab w:val="clear" w:pos="260"/>
          <w:tab w:val="num" w:pos="620"/>
        </w:tabs>
        <w:ind w:left="620" w:hanging="260"/>
      </w:pPr>
      <w:r>
        <w:rPr>
          <w:rFonts w:eastAsia="Lucida Grande" w:hAnsi="Lucida Grande"/>
        </w:rPr>
        <w:t xml:space="preserve">Existing infrastructure and agriculture destroyed in fighting </w:t>
      </w:r>
      <w:r>
        <w:rPr>
          <w:rFonts w:eastAsia="Lucida Grande" w:hAnsi="Lucida Grande"/>
        </w:rPr>
        <w:t>→</w:t>
      </w:r>
      <w:r>
        <w:rPr>
          <w:rFonts w:eastAsia="Lucida Grande" w:hAnsi="Lucida Grande"/>
        </w:rPr>
        <w:t xml:space="preserve"> mass starvation &amp; famine.</w:t>
      </w:r>
    </w:p>
    <w:p w:rsidR="00033102" w:rsidRDefault="00033102" w:rsidP="00033102">
      <w:pPr>
        <w:pStyle w:val="Body"/>
        <w:ind w:left="620"/>
      </w:pPr>
    </w:p>
    <w:p w:rsidR="00033102" w:rsidRDefault="00033102" w:rsidP="00033102">
      <w:pPr>
        <w:pStyle w:val="Body"/>
        <w:numPr>
          <w:ilvl w:val="0"/>
          <w:numId w:val="4"/>
        </w:numPr>
        <w:ind w:hanging="260"/>
      </w:pPr>
      <w:r>
        <w:rPr>
          <w:u w:val="single"/>
        </w:rPr>
        <w:t>Case Study #3: Agricultural Production in Australia</w:t>
      </w:r>
      <w:r>
        <w:t xml:space="preserve">. </w:t>
      </w:r>
    </w:p>
    <w:p w:rsidR="00033102" w:rsidRPr="00243E0B" w:rsidRDefault="00033102" w:rsidP="00033102">
      <w:pPr>
        <w:pStyle w:val="Body"/>
        <w:ind w:left="620"/>
      </w:pPr>
      <w:proofErr w:type="spellStart"/>
      <w:r>
        <w:t>Pg</w:t>
      </w:r>
      <w:proofErr w:type="spellEnd"/>
      <w:r>
        <w:t xml:space="preserve"> 261</w:t>
      </w:r>
    </w:p>
    <w:p w:rsidR="00033102" w:rsidRDefault="00033102" w:rsidP="00033102">
      <w:pPr>
        <w:pStyle w:val="Body"/>
        <w:numPr>
          <w:ilvl w:val="1"/>
          <w:numId w:val="4"/>
        </w:numPr>
        <w:tabs>
          <w:tab w:val="clear" w:pos="260"/>
          <w:tab w:val="num" w:pos="620"/>
        </w:tabs>
        <w:ind w:left="620" w:hanging="260"/>
      </w:pPr>
      <w:r>
        <w:t xml:space="preserve">Most of Australia is arid, with little annual precipitation, so that agriculture requires large inputs of irrigation and fertilizers. </w:t>
      </w:r>
    </w:p>
    <w:p w:rsidR="00033102" w:rsidRDefault="00033102" w:rsidP="00033102">
      <w:pPr>
        <w:pStyle w:val="Body"/>
        <w:numPr>
          <w:ilvl w:val="1"/>
          <w:numId w:val="4"/>
        </w:numPr>
        <w:tabs>
          <w:tab w:val="clear" w:pos="260"/>
          <w:tab w:val="num" w:pos="620"/>
        </w:tabs>
        <w:ind w:left="620" w:hanging="260"/>
      </w:pPr>
      <w:r>
        <w:t xml:space="preserve">Agricultural production is concentrated in southeastern mountains, where most rainfall occurs. </w:t>
      </w:r>
    </w:p>
    <w:p w:rsidR="00033102" w:rsidRDefault="00033102" w:rsidP="00033102">
      <w:pPr>
        <w:pStyle w:val="Body"/>
        <w:numPr>
          <w:ilvl w:val="1"/>
          <w:numId w:val="4"/>
        </w:numPr>
        <w:tabs>
          <w:tab w:val="clear" w:pos="260"/>
          <w:tab w:val="num" w:pos="620"/>
        </w:tabs>
        <w:ind w:left="620" w:hanging="260"/>
      </w:pPr>
      <w:r>
        <w:t xml:space="preserve">Agriculture in northwestern Australia depends on annual flooding/monsoon cycle to provide soil nutrients and moisture, but changing climate patterns threaten that model and require higher inputs of  </w:t>
      </w:r>
    </w:p>
    <w:p w:rsidR="00033102" w:rsidRDefault="00033102" w:rsidP="00033102">
      <w:pPr>
        <w:pStyle w:val="Body"/>
        <w:numPr>
          <w:ilvl w:val="1"/>
          <w:numId w:val="4"/>
        </w:numPr>
        <w:tabs>
          <w:tab w:val="clear" w:pos="260"/>
          <w:tab w:val="num" w:pos="620"/>
        </w:tabs>
        <w:ind w:left="620" w:hanging="260"/>
      </w:pPr>
      <w:r>
        <w:t xml:space="preserve">Most beef (75%) is exported to the US, UK, and Canada. That means large inputs of fuel for shipping or air freight. Compared to efficiency of crop production (lower on the food web) beef production is already inefficient; adding the fuel inputs required for export makes it even more inefficient from an energy perspective. </w:t>
      </w:r>
    </w:p>
    <w:p w:rsidR="00033102" w:rsidRDefault="00033102" w:rsidP="00033102">
      <w:pPr>
        <w:pStyle w:val="Body"/>
        <w:numPr>
          <w:ilvl w:val="1"/>
          <w:numId w:val="4"/>
        </w:numPr>
        <w:tabs>
          <w:tab w:val="clear" w:pos="260"/>
          <w:tab w:val="num" w:pos="620"/>
        </w:tabs>
        <w:ind w:left="620" w:hanging="260"/>
      </w:pPr>
      <w:r>
        <w:t xml:space="preserve">Dairy production requires lush grasslands, which are not common in Australia, so that milk production requires large inputs of irrigation, fertilizers, and pesticides. </w:t>
      </w:r>
    </w:p>
    <w:p w:rsidR="00033102" w:rsidRDefault="00033102" w:rsidP="00033102">
      <w:pPr>
        <w:pStyle w:val="Body"/>
        <w:rPr>
          <w:rFonts w:ascii="Times New Roman" w:eastAsia="Times New Roman" w:hAnsi="Times New Roman"/>
          <w:color w:val="auto"/>
          <w:sz w:val="20"/>
          <w:lang w:val="en-US" w:eastAsia="en-US" w:bidi="x-none"/>
        </w:rPr>
      </w:pPr>
    </w:p>
    <w:p w:rsidR="009B7296" w:rsidRPr="00033102" w:rsidRDefault="009B7296" w:rsidP="009B7296">
      <w:pPr>
        <w:spacing w:after="0"/>
        <w:rPr>
          <w:rFonts w:ascii="Arial" w:eastAsia="Arial" w:hAnsi="Arial" w:cs="Arial"/>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Default="009B7296" w:rsidP="009B7296">
      <w:pPr>
        <w:spacing w:after="0"/>
        <w:rPr>
          <w:rFonts w:ascii="Arial" w:eastAsia="Arial" w:hAnsi="Arial" w:cs="Arial"/>
          <w:i/>
          <w:color w:val="000000"/>
          <w:sz w:val="24"/>
          <w:szCs w:val="24"/>
        </w:rPr>
      </w:pPr>
    </w:p>
    <w:p w:rsidR="009B7296" w:rsidRPr="009B7296" w:rsidRDefault="009B7296" w:rsidP="009B7296">
      <w:pPr>
        <w:spacing w:after="0"/>
        <w:rPr>
          <w:rFonts w:ascii="Arial" w:eastAsia="Arial" w:hAnsi="Arial" w:cs="Arial"/>
          <w:color w:val="000000"/>
        </w:rPr>
      </w:pPr>
      <w:r w:rsidRPr="009B7296">
        <w:rPr>
          <w:rFonts w:ascii="Arial" w:eastAsia="Arial" w:hAnsi="Arial" w:cs="Arial"/>
          <w:i/>
          <w:color w:val="000000"/>
          <w:sz w:val="24"/>
          <w:szCs w:val="24"/>
        </w:rPr>
        <w:t xml:space="preserve">Table 4: Linking Social systems and Food production </w:t>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t xml:space="preserve"> </w:t>
      </w:r>
      <w:r w:rsidRPr="009B7296">
        <w:rPr>
          <w:rFonts w:ascii="Arial" w:eastAsia="Arial" w:hAnsi="Arial" w:cs="Arial"/>
          <w:color w:val="000000"/>
        </w:rPr>
        <w:tab/>
        <w:t xml:space="preserve"> </w:t>
      </w:r>
      <w:r w:rsidRPr="009B7296">
        <w:rPr>
          <w:rFonts w:ascii="Arial" w:eastAsia="Arial" w:hAnsi="Arial" w:cs="Arial"/>
          <w:color w:val="000000"/>
        </w:rPr>
        <w:tab/>
        <w:t xml:space="preserve"> </w:t>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bl>
      <w:tblPr>
        <w:tblW w:w="9313" w:type="dxa"/>
        <w:tblLayout w:type="fixed"/>
        <w:tblLook w:val="0600" w:firstRow="0" w:lastRow="0" w:firstColumn="0" w:lastColumn="0" w:noHBand="1" w:noVBand="1"/>
      </w:tblPr>
      <w:tblGrid>
        <w:gridCol w:w="3115"/>
        <w:gridCol w:w="3099"/>
        <w:gridCol w:w="3099"/>
      </w:tblGrid>
      <w:tr w:rsidR="009B7296" w:rsidRPr="009B7296" w:rsidTr="00A81053">
        <w:tc>
          <w:tcPr>
            <w:tcW w:w="3114" w:type="dxa"/>
            <w:tcBorders>
              <w:top w:val="single" w:sz="8" w:space="0" w:color="000001"/>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lastRenderedPageBreak/>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Social system</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1"/>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food production system</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1"/>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proofErr w:type="gramStart"/>
            <w:r w:rsidRPr="009B7296">
              <w:rPr>
                <w:rFonts w:ascii="Arial" w:eastAsia="Arial" w:hAnsi="Arial" w:cs="Arial"/>
                <w:color w:val="000000"/>
                <w:sz w:val="24"/>
                <w:szCs w:val="24"/>
              </w:rPr>
              <w:t>links</w:t>
            </w:r>
            <w:proofErr w:type="gramEnd"/>
            <w:r w:rsidRPr="009B7296">
              <w:rPr>
                <w:rFonts w:ascii="Arial" w:eastAsia="Arial" w:hAnsi="Arial" w:cs="Arial"/>
                <w:color w:val="000000"/>
                <w:sz w:val="24"/>
                <w:szCs w:val="24"/>
              </w:rPr>
              <w:t xml:space="preserve">- what does this type of production mean for the society? </w:t>
            </w:r>
            <w:proofErr w:type="gramStart"/>
            <w:r w:rsidRPr="009B7296">
              <w:rPr>
                <w:rFonts w:ascii="Arial" w:eastAsia="Arial" w:hAnsi="Arial" w:cs="Arial"/>
                <w:color w:val="000000"/>
                <w:sz w:val="24"/>
                <w:szCs w:val="24"/>
              </w:rPr>
              <w:t>how</w:t>
            </w:r>
            <w:proofErr w:type="gramEnd"/>
            <w:r w:rsidRPr="009B7296">
              <w:rPr>
                <w:rFonts w:ascii="Arial" w:eastAsia="Arial" w:hAnsi="Arial" w:cs="Arial"/>
                <w:color w:val="000000"/>
                <w:sz w:val="24"/>
                <w:szCs w:val="24"/>
              </w:rPr>
              <w:t xml:space="preserve"> does it benefit society? </w:t>
            </w:r>
            <w:proofErr w:type="gramStart"/>
            <w:r w:rsidRPr="009B7296">
              <w:rPr>
                <w:rFonts w:ascii="Arial" w:eastAsia="Arial" w:hAnsi="Arial" w:cs="Arial"/>
                <w:color w:val="000000"/>
                <w:sz w:val="24"/>
                <w:szCs w:val="24"/>
              </w:rPr>
              <w:t>harm</w:t>
            </w:r>
            <w:proofErr w:type="gramEnd"/>
            <w:r w:rsidRPr="009B7296">
              <w:rPr>
                <w:rFonts w:ascii="Arial" w:eastAsia="Arial" w:hAnsi="Arial" w:cs="Arial"/>
                <w:color w:val="000000"/>
                <w:sz w:val="24"/>
                <w:szCs w:val="24"/>
              </w:rPr>
              <w:t xml:space="preserve"> it? </w:t>
            </w:r>
            <w:proofErr w:type="gramStart"/>
            <w:r w:rsidRPr="009B7296">
              <w:rPr>
                <w:rFonts w:ascii="Arial" w:eastAsia="Arial" w:hAnsi="Arial" w:cs="Arial"/>
                <w:color w:val="000000"/>
                <w:sz w:val="24"/>
                <w:szCs w:val="24"/>
              </w:rPr>
              <w:t>is</w:t>
            </w:r>
            <w:proofErr w:type="gramEnd"/>
            <w:r w:rsidRPr="009B7296">
              <w:rPr>
                <w:rFonts w:ascii="Arial" w:eastAsia="Arial" w:hAnsi="Arial" w:cs="Arial"/>
                <w:color w:val="000000"/>
                <w:sz w:val="24"/>
                <w:szCs w:val="24"/>
              </w:rPr>
              <w:t xml:space="preserve"> it good? </w:t>
            </w:r>
            <w:proofErr w:type="gramStart"/>
            <w:r w:rsidRPr="009B7296">
              <w:rPr>
                <w:rFonts w:ascii="Arial" w:eastAsia="Arial" w:hAnsi="Arial" w:cs="Arial"/>
                <w:color w:val="000000"/>
                <w:sz w:val="24"/>
                <w:szCs w:val="24"/>
              </w:rPr>
              <w:t>bad</w:t>
            </w:r>
            <w:proofErr w:type="gramEnd"/>
            <w:r w:rsidRPr="009B7296">
              <w:rPr>
                <w:rFonts w:ascii="Arial" w:eastAsia="Arial" w:hAnsi="Arial" w:cs="Arial"/>
                <w:color w:val="000000"/>
                <w:sz w:val="24"/>
                <w:szCs w:val="24"/>
              </w:rPr>
              <w:t xml:space="preserve">? </w:t>
            </w:r>
          </w:p>
        </w:tc>
      </w:tr>
      <w:tr w:rsidR="009B7296" w:rsidRPr="009B7296" w:rsidTr="00A81053">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low population density, shifting cultivators</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slash and burn</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31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high population density, culture, soil fertility</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wet-rice ecosystem of South-East Asia</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r>
      <w:tr w:rsidR="009B7296" w:rsidRPr="009B7296" w:rsidTr="00A81053">
        <w:tc>
          <w:tcPr>
            <w:tcW w:w="3114"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Modern urban society, capitalism</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sz w:val="24"/>
                <w:szCs w:val="24"/>
              </w:rPr>
              <w:t xml:space="preserve">Agribusiness, </w:t>
            </w:r>
            <w:proofErr w:type="spellStart"/>
            <w:r w:rsidRPr="009B7296">
              <w:rPr>
                <w:rFonts w:ascii="Arial" w:eastAsia="Arial" w:hAnsi="Arial" w:cs="Arial"/>
                <w:color w:val="000000"/>
                <w:sz w:val="24"/>
                <w:szCs w:val="24"/>
              </w:rPr>
              <w:t>argo</w:t>
            </w:r>
            <w:proofErr w:type="spellEnd"/>
            <w:r w:rsidRPr="009B7296">
              <w:rPr>
                <w:rFonts w:ascii="Arial" w:eastAsia="Arial" w:hAnsi="Arial" w:cs="Arial"/>
                <w:color w:val="000000"/>
                <w:sz w:val="24"/>
                <w:szCs w:val="24"/>
              </w:rPr>
              <w:t>- ecosystem</w:t>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p>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c>
          <w:tcPr>
            <w:tcW w:w="3099" w:type="dxa"/>
            <w:tcBorders>
              <w:top w:val="single" w:sz="8" w:space="0" w:color="000000"/>
              <w:left w:val="single" w:sz="8" w:space="0" w:color="000000"/>
              <w:bottom w:val="single" w:sz="8" w:space="0" w:color="000001"/>
              <w:right w:val="single" w:sz="8" w:space="0" w:color="000000"/>
            </w:tcBorders>
            <w:tcMar>
              <w:top w:w="100" w:type="dxa"/>
              <w:left w:w="100" w:type="dxa"/>
              <w:bottom w:w="100" w:type="dxa"/>
              <w:right w:w="100" w:type="dxa"/>
            </w:tcMar>
          </w:tcPr>
          <w:p w:rsidR="009B7296" w:rsidRPr="009B7296" w:rsidRDefault="009B7296" w:rsidP="009B7296">
            <w:pPr>
              <w:widowControl w:val="0"/>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tc>
      </w:tr>
    </w:tbl>
    <w:p w:rsidR="009B7296" w:rsidRPr="009B7296" w:rsidRDefault="009B7296" w:rsidP="009B7296">
      <w:pPr>
        <w:spacing w:after="0"/>
        <w:rPr>
          <w:rFonts w:ascii="Arial" w:eastAsia="Arial" w:hAnsi="Arial" w:cs="Arial"/>
          <w:color w:val="000000"/>
        </w:rPr>
      </w:pPr>
      <w:r>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r w:rsidRPr="009B7296">
        <w:rPr>
          <w:rFonts w:ascii="Arial" w:eastAsia="Arial" w:hAnsi="Arial" w:cs="Arial"/>
          <w:color w:val="000000"/>
        </w:rPr>
        <w:tab/>
      </w:r>
      <w:r w:rsidRPr="009B7296">
        <w:rPr>
          <w:rFonts w:ascii="Arial" w:eastAsia="Arial" w:hAnsi="Arial" w:cs="Arial"/>
          <w:color w:val="000000"/>
        </w:rPr>
        <w:tab/>
      </w:r>
    </w:p>
    <w:p w:rsidR="009B7296" w:rsidRPr="009B7296" w:rsidRDefault="009B7296" w:rsidP="009B7296">
      <w:pPr>
        <w:spacing w:after="0"/>
        <w:rPr>
          <w:rFonts w:ascii="Arial" w:eastAsia="Arial" w:hAnsi="Arial" w:cs="Arial"/>
          <w:color w:val="000000"/>
        </w:rPr>
      </w:pPr>
    </w:p>
    <w:p w:rsidR="009B7296" w:rsidRPr="009B7296" w:rsidRDefault="009B7296" w:rsidP="009B7296">
      <w:pPr>
        <w:rPr>
          <w:sz w:val="24"/>
          <w:szCs w:val="24"/>
        </w:rPr>
      </w:pPr>
    </w:p>
    <w:sectPr w:rsidR="009B7296" w:rsidRPr="009B7296" w:rsidSect="00313AF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0904046F"/>
    <w:multiLevelType w:val="hybridMultilevel"/>
    <w:tmpl w:val="83586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9667C"/>
    <w:multiLevelType w:val="hybridMultilevel"/>
    <w:tmpl w:val="C70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1D1660"/>
    <w:multiLevelType w:val="hybridMultilevel"/>
    <w:tmpl w:val="7820D0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5C"/>
    <w:rsid w:val="00033102"/>
    <w:rsid w:val="001D045C"/>
    <w:rsid w:val="00313AFA"/>
    <w:rsid w:val="004D7390"/>
    <w:rsid w:val="00596A1B"/>
    <w:rsid w:val="009B7296"/>
    <w:rsid w:val="00A6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5C"/>
    <w:rPr>
      <w:rFonts w:ascii="Tahoma" w:hAnsi="Tahoma" w:cs="Tahoma"/>
      <w:sz w:val="16"/>
      <w:szCs w:val="16"/>
    </w:rPr>
  </w:style>
  <w:style w:type="paragraph" w:styleId="ListParagraph">
    <w:name w:val="List Paragraph"/>
    <w:basedOn w:val="Normal"/>
    <w:uiPriority w:val="72"/>
    <w:qFormat/>
    <w:rsid w:val="001D045C"/>
    <w:pPr>
      <w:ind w:left="720"/>
      <w:contextualSpacing/>
    </w:pPr>
  </w:style>
  <w:style w:type="paragraph" w:customStyle="1" w:styleId="Heading2">
    <w:name w:val="heading 2"/>
    <w:next w:val="Body"/>
    <w:qFormat/>
    <w:rsid w:val="00033102"/>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033102"/>
    <w:pPr>
      <w:spacing w:after="0" w:line="240" w:lineRule="auto"/>
    </w:pPr>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45C"/>
    <w:rPr>
      <w:rFonts w:ascii="Tahoma" w:hAnsi="Tahoma" w:cs="Tahoma"/>
      <w:sz w:val="16"/>
      <w:szCs w:val="16"/>
    </w:rPr>
  </w:style>
  <w:style w:type="paragraph" w:styleId="ListParagraph">
    <w:name w:val="List Paragraph"/>
    <w:basedOn w:val="Normal"/>
    <w:uiPriority w:val="72"/>
    <w:qFormat/>
    <w:rsid w:val="001D045C"/>
    <w:pPr>
      <w:ind w:left="720"/>
      <w:contextualSpacing/>
    </w:pPr>
  </w:style>
  <w:style w:type="paragraph" w:customStyle="1" w:styleId="Heading2">
    <w:name w:val="heading 2"/>
    <w:next w:val="Body"/>
    <w:qFormat/>
    <w:rsid w:val="00033102"/>
    <w:pPr>
      <w:keepNext/>
      <w:spacing w:after="0" w:line="240" w:lineRule="auto"/>
      <w:outlineLvl w:val="1"/>
    </w:pPr>
    <w:rPr>
      <w:rFonts w:ascii="Helvetica" w:eastAsia="ヒラギノ角ゴ Pro W3" w:hAnsi="Helvetica" w:cs="Times New Roman"/>
      <w:b/>
      <w:color w:val="000000"/>
      <w:sz w:val="24"/>
      <w:szCs w:val="20"/>
    </w:rPr>
  </w:style>
  <w:style w:type="paragraph" w:customStyle="1" w:styleId="Body">
    <w:name w:val="Body"/>
    <w:rsid w:val="0003310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72200">
      <w:bodyDiv w:val="1"/>
      <w:marLeft w:val="0"/>
      <w:marRight w:val="0"/>
      <w:marTop w:val="0"/>
      <w:marBottom w:val="0"/>
      <w:divBdr>
        <w:top w:val="none" w:sz="0" w:space="0" w:color="auto"/>
        <w:left w:val="none" w:sz="0" w:space="0" w:color="auto"/>
        <w:bottom w:val="none" w:sz="0" w:space="0" w:color="auto"/>
        <w:right w:val="none" w:sz="0" w:space="0" w:color="auto"/>
      </w:divBdr>
    </w:div>
    <w:div w:id="1185483151">
      <w:bodyDiv w:val="1"/>
      <w:marLeft w:val="0"/>
      <w:marRight w:val="0"/>
      <w:marTop w:val="0"/>
      <w:marBottom w:val="0"/>
      <w:divBdr>
        <w:top w:val="none" w:sz="0" w:space="0" w:color="auto"/>
        <w:left w:val="none" w:sz="0" w:space="0" w:color="auto"/>
        <w:bottom w:val="none" w:sz="0" w:space="0" w:color="auto"/>
        <w:right w:val="none" w:sz="0" w:space="0" w:color="auto"/>
      </w:divBdr>
    </w:div>
    <w:div w:id="1621060896">
      <w:bodyDiv w:val="1"/>
      <w:marLeft w:val="0"/>
      <w:marRight w:val="0"/>
      <w:marTop w:val="0"/>
      <w:marBottom w:val="0"/>
      <w:divBdr>
        <w:top w:val="none" w:sz="0" w:space="0" w:color="auto"/>
        <w:left w:val="none" w:sz="0" w:space="0" w:color="auto"/>
        <w:bottom w:val="none" w:sz="0" w:space="0" w:color="auto"/>
        <w:right w:val="none" w:sz="0" w:space="0" w:color="auto"/>
      </w:divBdr>
      <w:divsChild>
        <w:div w:id="2107189023">
          <w:marLeft w:val="547"/>
          <w:marRight w:val="0"/>
          <w:marTop w:val="96"/>
          <w:marBottom w:val="0"/>
          <w:divBdr>
            <w:top w:val="none" w:sz="0" w:space="0" w:color="auto"/>
            <w:left w:val="none" w:sz="0" w:space="0" w:color="auto"/>
            <w:bottom w:val="none" w:sz="0" w:space="0" w:color="auto"/>
            <w:right w:val="none" w:sz="0" w:space="0" w:color="auto"/>
          </w:divBdr>
        </w:div>
      </w:divsChild>
    </w:div>
    <w:div w:id="18136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1520</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Green</dc:creator>
  <cp:lastModifiedBy>William Green</cp:lastModifiedBy>
  <cp:revision>3</cp:revision>
  <dcterms:created xsi:type="dcterms:W3CDTF">2017-01-19T10:16:00Z</dcterms:created>
  <dcterms:modified xsi:type="dcterms:W3CDTF">2017-02-09T09:48:00Z</dcterms:modified>
</cp:coreProperties>
</file>