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3E6A" w14:textId="77777777" w:rsidR="009E35A6" w:rsidRDefault="00050866">
      <w:bookmarkStart w:id="0" w:name="_GoBack"/>
      <w:bookmarkEnd w:id="0"/>
      <w:r>
        <w:t>Name _____________________________</w:t>
      </w:r>
    </w:p>
    <w:p w14:paraId="5B3225A6" w14:textId="77777777" w:rsidR="00050866" w:rsidRDefault="009505B9">
      <w:r>
        <w:t>Date____________ period</w:t>
      </w:r>
      <w:r w:rsidR="00050866">
        <w:t xml:space="preserve"> _____________</w:t>
      </w:r>
    </w:p>
    <w:p w14:paraId="2DDB338A" w14:textId="77777777" w:rsidR="00050866" w:rsidRDefault="00050866">
      <w:r>
        <w:t>IB Environmental Systems and Societies</w:t>
      </w:r>
    </w:p>
    <w:p w14:paraId="4D54EDA1" w14:textId="77777777" w:rsidR="00050866" w:rsidRDefault="00050866"/>
    <w:p w14:paraId="4E2D11AE" w14:textId="77777777" w:rsidR="00050866" w:rsidRPr="00050866" w:rsidRDefault="00050866">
      <w:pPr>
        <w:rPr>
          <w:b/>
          <w:u w:val="single"/>
        </w:rPr>
      </w:pPr>
      <w:r w:rsidRPr="00050866">
        <w:rPr>
          <w:b/>
          <w:u w:val="single"/>
        </w:rPr>
        <w:t xml:space="preserve">Population Theorists: Malthus and </w:t>
      </w:r>
      <w:proofErr w:type="spellStart"/>
      <w:r w:rsidRPr="00050866">
        <w:rPr>
          <w:b/>
          <w:u w:val="single"/>
        </w:rPr>
        <w:t>Boserup</w:t>
      </w:r>
      <w:proofErr w:type="spellEnd"/>
    </w:p>
    <w:p w14:paraId="320C1209" w14:textId="77777777" w:rsidR="00050866" w:rsidRDefault="000508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3970"/>
        <w:gridCol w:w="4186"/>
      </w:tblGrid>
      <w:tr w:rsidR="009505B9" w14:paraId="5740D2FD" w14:textId="77777777" w:rsidTr="009505B9">
        <w:trPr>
          <w:trHeight w:val="3103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</w:tcBorders>
          </w:tcPr>
          <w:p w14:paraId="141CA43C" w14:textId="77777777" w:rsidR="00050866" w:rsidRDefault="00050866"/>
        </w:tc>
        <w:tc>
          <w:tcPr>
            <w:tcW w:w="3970" w:type="dxa"/>
          </w:tcPr>
          <w:p w14:paraId="29D557C8" w14:textId="77777777" w:rsidR="00050866" w:rsidRPr="00050866" w:rsidRDefault="00050866" w:rsidP="00050866">
            <w:pPr>
              <w:jc w:val="center"/>
              <w:rPr>
                <w:b/>
                <w:sz w:val="28"/>
                <w:szCs w:val="28"/>
              </w:rPr>
            </w:pPr>
            <w:r w:rsidRPr="00050866">
              <w:rPr>
                <w:b/>
                <w:sz w:val="28"/>
                <w:szCs w:val="28"/>
              </w:rPr>
              <w:t>Malthus</w:t>
            </w:r>
          </w:p>
          <w:p w14:paraId="78956028" w14:textId="77777777" w:rsidR="00050866" w:rsidRPr="00050866" w:rsidRDefault="00050866" w:rsidP="0060205D">
            <w:pPr>
              <w:rPr>
                <w:b/>
                <w:sz w:val="28"/>
                <w:szCs w:val="28"/>
              </w:rPr>
            </w:pPr>
            <w:r w:rsidRPr="0005086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C068F31" wp14:editId="62B01FB1">
                  <wp:extent cx="894877" cy="1134766"/>
                  <wp:effectExtent l="19050" t="0" r="473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98" cy="113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1596C9D5" w14:textId="77777777" w:rsidR="00050866" w:rsidRPr="00050866" w:rsidRDefault="00050866" w:rsidP="000508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0866">
              <w:rPr>
                <w:b/>
                <w:sz w:val="28"/>
                <w:szCs w:val="28"/>
              </w:rPr>
              <w:t>Boserup</w:t>
            </w:r>
            <w:proofErr w:type="spellEnd"/>
          </w:p>
          <w:p w14:paraId="54C9A80D" w14:textId="77777777" w:rsidR="00050866" w:rsidRPr="00050866" w:rsidRDefault="00050866" w:rsidP="00050866">
            <w:pPr>
              <w:rPr>
                <w:b/>
                <w:sz w:val="28"/>
                <w:szCs w:val="28"/>
              </w:rPr>
            </w:pPr>
            <w:r w:rsidRPr="00050866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BCC1CA" wp14:editId="796318DA">
                  <wp:extent cx="725229" cy="1047553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47" cy="1050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B9" w14:paraId="40961D83" w14:textId="77777777" w:rsidTr="009505B9">
        <w:trPr>
          <w:trHeight w:val="3223"/>
        </w:trPr>
        <w:tc>
          <w:tcPr>
            <w:tcW w:w="2400" w:type="dxa"/>
            <w:shd w:val="clear" w:color="auto" w:fill="CCCCCC"/>
          </w:tcPr>
          <w:p w14:paraId="4655D115" w14:textId="77777777" w:rsidR="003F7C10" w:rsidRDefault="003F7C10" w:rsidP="009505B9">
            <w:pPr>
              <w:jc w:val="center"/>
              <w:rPr>
                <w:rFonts w:ascii="Avenir Black" w:hAnsi="Avenir Black"/>
              </w:rPr>
            </w:pPr>
          </w:p>
          <w:p w14:paraId="6542DC48" w14:textId="77777777" w:rsidR="003F7C10" w:rsidRDefault="003F7C10" w:rsidP="009505B9">
            <w:pPr>
              <w:jc w:val="center"/>
              <w:rPr>
                <w:rFonts w:ascii="Avenir Black" w:hAnsi="Avenir Black"/>
              </w:rPr>
            </w:pPr>
          </w:p>
          <w:p w14:paraId="6CEB0CB3" w14:textId="77777777" w:rsidR="00050866" w:rsidRPr="009505B9" w:rsidRDefault="00050866" w:rsidP="009505B9">
            <w:pPr>
              <w:jc w:val="center"/>
              <w:rPr>
                <w:rFonts w:ascii="Avenir Black" w:hAnsi="Avenir Black"/>
              </w:rPr>
            </w:pPr>
            <w:r w:rsidRPr="009505B9">
              <w:rPr>
                <w:rFonts w:ascii="Avenir Black" w:hAnsi="Avenir Black"/>
              </w:rPr>
              <w:t>Main Ideas</w:t>
            </w:r>
          </w:p>
        </w:tc>
        <w:tc>
          <w:tcPr>
            <w:tcW w:w="3970" w:type="dxa"/>
          </w:tcPr>
          <w:p w14:paraId="1053123C" w14:textId="77777777" w:rsidR="00050866" w:rsidRDefault="00050866"/>
        </w:tc>
        <w:tc>
          <w:tcPr>
            <w:tcW w:w="4186" w:type="dxa"/>
          </w:tcPr>
          <w:p w14:paraId="5DEF4E27" w14:textId="77777777" w:rsidR="00050866" w:rsidRDefault="00050866"/>
        </w:tc>
      </w:tr>
      <w:tr w:rsidR="009505B9" w14:paraId="0C8F46AA" w14:textId="77777777" w:rsidTr="009505B9">
        <w:trPr>
          <w:trHeight w:val="2484"/>
        </w:trPr>
        <w:tc>
          <w:tcPr>
            <w:tcW w:w="2400" w:type="dxa"/>
            <w:shd w:val="clear" w:color="auto" w:fill="CCCCCC"/>
          </w:tcPr>
          <w:p w14:paraId="59F70148" w14:textId="77777777" w:rsidR="009505B9" w:rsidRDefault="009505B9" w:rsidP="009505B9">
            <w:pPr>
              <w:jc w:val="center"/>
              <w:rPr>
                <w:rFonts w:ascii="Avenir Black" w:hAnsi="Avenir Black"/>
              </w:rPr>
            </w:pPr>
          </w:p>
          <w:p w14:paraId="73F90710" w14:textId="77777777" w:rsidR="009505B9" w:rsidRDefault="009505B9" w:rsidP="009505B9">
            <w:pPr>
              <w:jc w:val="center"/>
              <w:rPr>
                <w:rFonts w:ascii="Avenir Black" w:hAnsi="Avenir Black"/>
              </w:rPr>
            </w:pPr>
          </w:p>
          <w:p w14:paraId="3390DDD6" w14:textId="77777777" w:rsidR="00050866" w:rsidRPr="009505B9" w:rsidRDefault="009505B9" w:rsidP="009505B9">
            <w:pPr>
              <w:jc w:val="center"/>
              <w:rPr>
                <w:rFonts w:ascii="Avenir Black" w:hAnsi="Avenir Black"/>
              </w:rPr>
            </w:pPr>
            <w:r>
              <w:rPr>
                <w:rFonts w:ascii="Avenir Black" w:hAnsi="Avenir Black"/>
              </w:rPr>
              <w:t>Limitations to T</w:t>
            </w:r>
            <w:r w:rsidR="00050866" w:rsidRPr="009505B9">
              <w:rPr>
                <w:rFonts w:ascii="Avenir Black" w:hAnsi="Avenir Black"/>
              </w:rPr>
              <w:t>heory</w:t>
            </w:r>
          </w:p>
        </w:tc>
        <w:tc>
          <w:tcPr>
            <w:tcW w:w="3970" w:type="dxa"/>
          </w:tcPr>
          <w:p w14:paraId="579B194E" w14:textId="77777777" w:rsidR="00050866" w:rsidRDefault="00050866"/>
        </w:tc>
        <w:tc>
          <w:tcPr>
            <w:tcW w:w="4186" w:type="dxa"/>
          </w:tcPr>
          <w:p w14:paraId="7426B8DF" w14:textId="77777777" w:rsidR="00050866" w:rsidRDefault="00050866"/>
        </w:tc>
      </w:tr>
      <w:tr w:rsidR="009505B9" w14:paraId="73DA37CF" w14:textId="77777777" w:rsidTr="009505B9">
        <w:trPr>
          <w:trHeight w:val="2163"/>
        </w:trPr>
        <w:tc>
          <w:tcPr>
            <w:tcW w:w="2400" w:type="dxa"/>
            <w:shd w:val="clear" w:color="auto" w:fill="CCCCCC"/>
          </w:tcPr>
          <w:p w14:paraId="6F96A0C7" w14:textId="77777777" w:rsidR="009505B9" w:rsidRDefault="009505B9" w:rsidP="009505B9">
            <w:pPr>
              <w:jc w:val="center"/>
              <w:rPr>
                <w:rFonts w:ascii="Avenir Black" w:hAnsi="Avenir Black"/>
                <w:u w:val="single"/>
              </w:rPr>
            </w:pPr>
          </w:p>
          <w:p w14:paraId="00A2D4E7" w14:textId="77777777" w:rsidR="00050866" w:rsidRPr="009505B9" w:rsidRDefault="00050866" w:rsidP="009505B9">
            <w:pPr>
              <w:jc w:val="center"/>
              <w:rPr>
                <w:rFonts w:ascii="Avenir Black" w:hAnsi="Avenir Black"/>
                <w:u w:val="single"/>
              </w:rPr>
            </w:pPr>
            <w:r w:rsidRPr="009505B9">
              <w:rPr>
                <w:rFonts w:ascii="Avenir Black" w:hAnsi="Avenir Black"/>
                <w:u w:val="single"/>
              </w:rPr>
              <w:t>Applications</w:t>
            </w:r>
          </w:p>
          <w:p w14:paraId="01CE56E5" w14:textId="77777777" w:rsidR="009505B9" w:rsidRPr="009505B9" w:rsidRDefault="009505B9" w:rsidP="009505B9">
            <w:pPr>
              <w:jc w:val="center"/>
              <w:rPr>
                <w:rFonts w:ascii="Avenir Black" w:hAnsi="Avenir Black"/>
              </w:rPr>
            </w:pPr>
            <w:r w:rsidRPr="009505B9">
              <w:rPr>
                <w:rFonts w:ascii="Avenir Black" w:hAnsi="Avenir Black"/>
              </w:rPr>
              <w:t>Provide an example that show</w:t>
            </w:r>
            <w:r>
              <w:rPr>
                <w:rFonts w:ascii="Avenir Black" w:hAnsi="Avenir Black"/>
              </w:rPr>
              <w:t>s how their theory may be corre</w:t>
            </w:r>
            <w:r w:rsidRPr="009505B9">
              <w:rPr>
                <w:rFonts w:ascii="Avenir Black" w:hAnsi="Avenir Black"/>
              </w:rPr>
              <w:t>ct</w:t>
            </w:r>
          </w:p>
        </w:tc>
        <w:tc>
          <w:tcPr>
            <w:tcW w:w="3970" w:type="dxa"/>
          </w:tcPr>
          <w:p w14:paraId="63E852C7" w14:textId="77777777" w:rsidR="00050866" w:rsidRDefault="00050866"/>
        </w:tc>
        <w:tc>
          <w:tcPr>
            <w:tcW w:w="4186" w:type="dxa"/>
          </w:tcPr>
          <w:p w14:paraId="62BC7B7C" w14:textId="77777777" w:rsidR="00050866" w:rsidRDefault="00050866"/>
        </w:tc>
      </w:tr>
    </w:tbl>
    <w:p w14:paraId="159BF265" w14:textId="77777777" w:rsidR="00050866" w:rsidRDefault="00050866"/>
    <w:p w14:paraId="1AAEB947" w14:textId="77777777" w:rsidR="009505B9" w:rsidRDefault="009505B9">
      <w:r>
        <w:t xml:space="preserve">What do you think? Are you a Malthusian or a </w:t>
      </w:r>
      <w:proofErr w:type="spellStart"/>
      <w:r>
        <w:t>Boserupian</w:t>
      </w:r>
      <w:proofErr w:type="spellEnd"/>
      <w:r>
        <w:t>? Will human population continue to grow and agricultural methods change, or will population max out, limited by resource use?</w:t>
      </w:r>
    </w:p>
    <w:sectPr w:rsidR="009505B9" w:rsidSect="0060205D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66"/>
    <w:rsid w:val="00050866"/>
    <w:rsid w:val="00094720"/>
    <w:rsid w:val="00272DF2"/>
    <w:rsid w:val="00341F7D"/>
    <w:rsid w:val="003B6F37"/>
    <w:rsid w:val="003F7C10"/>
    <w:rsid w:val="00402AE4"/>
    <w:rsid w:val="00456E3F"/>
    <w:rsid w:val="00461240"/>
    <w:rsid w:val="0060205D"/>
    <w:rsid w:val="007D0305"/>
    <w:rsid w:val="009505B9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8A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Bend-La Pine Schools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paul.hutter</dc:creator>
  <cp:keywords/>
  <dc:description/>
  <cp:lastModifiedBy>Paul Hutter</cp:lastModifiedBy>
  <cp:revision>2</cp:revision>
  <cp:lastPrinted>2010-12-12T18:05:00Z</cp:lastPrinted>
  <dcterms:created xsi:type="dcterms:W3CDTF">2016-10-09T18:31:00Z</dcterms:created>
  <dcterms:modified xsi:type="dcterms:W3CDTF">2016-10-09T18:31:00Z</dcterms:modified>
</cp:coreProperties>
</file>